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00" w:rsidRPr="00972A7B" w:rsidRDefault="00975DB1" w:rsidP="002A597E">
      <w:pPr>
        <w:tabs>
          <w:tab w:val="left" w:pos="1276"/>
        </w:tabs>
        <w:ind w:right="-199"/>
        <w:jc w:val="both"/>
        <w:rPr>
          <w:b/>
          <w:lang w:val="en-GB"/>
        </w:rPr>
      </w:pPr>
      <w:r w:rsidRPr="00975DB1">
        <w:rPr>
          <w:noProof/>
          <w:lang w:eastAsia="en-AU"/>
        </w:rPr>
        <w:pict>
          <v:shapetype id="_x0000_t202" coordsize="21600,21600" o:spt="202" path="m,l,21600r21600,l21600,xe">
            <v:stroke joinstyle="miter"/>
            <v:path gradientshapeok="t" o:connecttype="rect"/>
          </v:shapetype>
          <v:shape id="Text Box 2" o:spid="_x0000_s1026" type="#_x0000_t202" style="position:absolute;left:0;text-align:left;margin-left:394.35pt;margin-top:6.35pt;width:107.8pt;height:42.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93CwIAAPQDAAAOAAAAZHJzL2Uyb0RvYy54bWysU9tu2zAMfR+wfxD0vti5NjGiFF27DgO6&#10;C9DuAxRZjoVJoiYpsbOvHyWnabC+FfODIJrkIc8htb7ujSYH6YMCy+h4VFIirYBa2R2jP5/uPywp&#10;CZHbmmuwktGjDPR68/7dunOVnEALupaeIIgNVecYbWN0VVEE0UrDwwictOhswBse0fS7ova8Q3Sj&#10;i0lZLooOfO08CBkC/r0bnHST8ZtGivi9aYKMRDOKvcV8+nxu01ls1rzaee5aJU5t8Dd0YbiyWPQM&#10;dccjJ3uvXkEZJTwEaOJIgCmgaZSQmQOyGZf/sHlsuZOZC4oT3Fmm8P9gxbfDD09Uzei0vKLEcoND&#10;epJ9JB+hJ5OkT+dChWGPDgNjj79xzplrcA8gfgVi4bbldidvvIeulbzG/sYps7hIHXBCAtl2X6HG&#10;MnwfIQP1jTdJPJSDIDrO6XieTWpFpJLTxapcoEugbz4rp8t5LsGr52znQ/wswZB0YdTj7DM6PzyE&#10;mLrh1XNIKmbhXmmd568t6RhdzSfznHDhMSriemplGF2W6RsWJpH8ZOucHLnSwx0LaHtinYgOlGO/&#10;7TEwSbGF+oj8PQxriM8GLy34P5R0uIKMht977iUl+otFDVfj2SztbDZm86sJGv7Ss730cCsQitFI&#10;yXC9jXnPB643qHWjsgwvnZx6xdXK6pyeQdrdSztHvTzWzV8AAAD//wMAUEsDBBQABgAIAAAAIQAR&#10;2hl33gAAAAoBAAAPAAAAZHJzL2Rvd25yZXYueG1sTI/BTsMwDIbvSLxD5EncWLIxaFeaTgjElWmD&#10;TeKWNV5b0ThVk63l7eed4GRZ/6ffn/PV6Fpxxj40njTMpgoEUultQ5WGr8/3+xREiIasaT2hhl8M&#10;sCpub3KTWT/QBs/bWAkuoZAZDXWMXSZlKGt0Jkx9h8TZ0ffORF77StreDFzuWjlX6kk60xBfqE2H&#10;rzWWP9uT07D7OH7vF2pdvbnHbvCjkuSWUuu7yfjyDCLiGP9guOqzOhTsdPAnskG0GpI0TRjlYM7z&#10;Cii1eABx0LBMUpBFLv+/UFwAAAD//wMAUEsBAi0AFAAGAAgAAAAhALaDOJL+AAAA4QEAABMAAAAA&#10;AAAAAAAAAAAAAAAAAFtDb250ZW50X1R5cGVzXS54bWxQSwECLQAUAAYACAAAACEAOP0h/9YAAACU&#10;AQAACwAAAAAAAAAAAAAAAAAvAQAAX3JlbHMvLnJlbHNQSwECLQAUAAYACAAAACEAAZAfdwsCAAD0&#10;AwAADgAAAAAAAAAAAAAAAAAuAgAAZHJzL2Uyb0RvYy54bWxQSwECLQAUAAYACAAAACEAEdoZd94A&#10;AAAKAQAADwAAAAAAAAAAAAAAAABlBAAAZHJzL2Rvd25yZXYueG1sUEsFBgAAAAAEAAQA8wAAAHAF&#10;AAAAAA==&#10;" filled="f" stroked="f">
            <v:textbox>
              <w:txbxContent>
                <w:p w:rsidR="00774CEA" w:rsidRPr="00196737" w:rsidRDefault="00774CEA" w:rsidP="00774CEA">
                  <w:pPr>
                    <w:tabs>
                      <w:tab w:val="left" w:pos="1276"/>
                    </w:tabs>
                    <w:ind w:right="-199"/>
                    <w:rPr>
                      <w:rFonts w:asciiTheme="minorHAnsi" w:hAnsiTheme="minorHAnsi"/>
                      <w:color w:val="A6A6A6" w:themeColor="background1" w:themeShade="A6"/>
                      <w:sz w:val="22"/>
                      <w:szCs w:val="22"/>
                      <w:lang w:val="en-GB"/>
                    </w:rPr>
                  </w:pPr>
                  <w:r w:rsidRPr="00196737">
                    <w:rPr>
                      <w:rFonts w:asciiTheme="minorHAnsi" w:hAnsiTheme="minorHAnsi"/>
                      <w:color w:val="A6A6A6" w:themeColor="background1" w:themeShade="A6"/>
                      <w:sz w:val="22"/>
                      <w:szCs w:val="22"/>
                      <w:lang w:val="en-GB"/>
                    </w:rPr>
                    <w:t xml:space="preserve">File Number: </w:t>
                  </w:r>
                  <w:r>
                    <w:rPr>
                      <w:rFonts w:asciiTheme="minorHAnsi" w:hAnsiTheme="minorHAnsi"/>
                      <w:color w:val="A6A6A6" w:themeColor="background1" w:themeShade="A6"/>
                      <w:sz w:val="22"/>
                      <w:szCs w:val="22"/>
                      <w:lang w:val="en-GB"/>
                    </w:rPr>
                    <w:t>EM.LC.2</w:t>
                  </w:r>
                </w:p>
                <w:p w:rsidR="00774CEA" w:rsidRPr="00196737" w:rsidRDefault="00774CEA" w:rsidP="00774CEA">
                  <w:pPr>
                    <w:tabs>
                      <w:tab w:val="left" w:pos="1276"/>
                    </w:tabs>
                    <w:ind w:right="-199"/>
                    <w:rPr>
                      <w:rFonts w:asciiTheme="minorHAnsi" w:hAnsiTheme="minorHAnsi"/>
                      <w:color w:val="A6A6A6" w:themeColor="background1" w:themeShade="A6"/>
                      <w:sz w:val="22"/>
                      <w:szCs w:val="22"/>
                      <w:lang w:val="en-GB"/>
                    </w:rPr>
                  </w:pPr>
                  <w:r w:rsidRPr="00196737">
                    <w:rPr>
                      <w:rFonts w:asciiTheme="minorHAnsi" w:hAnsiTheme="minorHAnsi"/>
                      <w:color w:val="A6A6A6" w:themeColor="background1" w:themeShade="A6"/>
                      <w:sz w:val="22"/>
                      <w:szCs w:val="22"/>
                      <w:lang w:val="en-GB"/>
                    </w:rPr>
                    <w:t xml:space="preserve">Reference: ________ </w:t>
                  </w:r>
                </w:p>
                <w:p w:rsidR="00774CEA" w:rsidRDefault="00774CEA" w:rsidP="00774CEA"/>
              </w:txbxContent>
            </v:textbox>
          </v:shape>
        </w:pict>
      </w:r>
      <w:r w:rsidR="002A597E">
        <w:rPr>
          <w:noProof/>
          <w:lang w:eastAsia="en-AU"/>
        </w:rPr>
        <w:drawing>
          <wp:anchor distT="0" distB="0" distL="114300" distR="114300" simplePos="0" relativeHeight="251658240" behindDoc="0" locked="0" layoutInCell="1" allowOverlap="1">
            <wp:simplePos x="629285" y="361950"/>
            <wp:positionH relativeFrom="margin">
              <wp:align>center</wp:align>
            </wp:positionH>
            <wp:positionV relativeFrom="margin">
              <wp:align>top</wp:align>
            </wp:positionV>
            <wp:extent cx="3192780" cy="1151890"/>
            <wp:effectExtent l="0" t="0" r="7620" b="0"/>
            <wp:wrapSquare wrapText="bothSides"/>
            <wp:docPr id="2" name="Picture 2" descr="F:\Administration\Templates\Logos\Shire of Katanning Logo April 2016\COLOUR\JPEG\Shire of Katanning_Colour_POS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Templates\Logos\Shire of Katanning Logo April 2016\COLOUR\JPEG\Shire of Katanning_Colour_POS [Hir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2780" cy="1151890"/>
                    </a:xfrm>
                    <a:prstGeom prst="rect">
                      <a:avLst/>
                    </a:prstGeom>
                    <a:noFill/>
                    <a:ln>
                      <a:noFill/>
                    </a:ln>
                  </pic:spPr>
                </pic:pic>
              </a:graphicData>
            </a:graphic>
          </wp:anchor>
        </w:drawing>
      </w:r>
    </w:p>
    <w:p w:rsidR="002A597E" w:rsidRDefault="002A597E" w:rsidP="008D0A18">
      <w:pPr>
        <w:jc w:val="center"/>
        <w:rPr>
          <w:b/>
          <w:u w:val="single"/>
          <w:lang w:val="en-GB"/>
        </w:rPr>
      </w:pPr>
    </w:p>
    <w:p w:rsidR="00BE3628" w:rsidRDefault="00BE3628" w:rsidP="008D0A18">
      <w:pPr>
        <w:jc w:val="center"/>
        <w:rPr>
          <w:b/>
          <w:u w:val="single"/>
          <w:lang w:val="en-GB"/>
        </w:rPr>
      </w:pPr>
    </w:p>
    <w:p w:rsidR="00BE3628" w:rsidRDefault="00BE3628" w:rsidP="008D0A18">
      <w:pPr>
        <w:jc w:val="center"/>
        <w:rPr>
          <w:b/>
          <w:u w:val="single"/>
          <w:lang w:val="en-GB"/>
        </w:rPr>
      </w:pPr>
    </w:p>
    <w:p w:rsidR="00BE3628" w:rsidRDefault="00BE3628" w:rsidP="008D0A18">
      <w:pPr>
        <w:jc w:val="center"/>
        <w:rPr>
          <w:b/>
          <w:u w:val="single"/>
          <w:lang w:val="en-GB"/>
        </w:rPr>
      </w:pPr>
    </w:p>
    <w:p w:rsidR="00BE3628" w:rsidRDefault="00BE3628" w:rsidP="008D0A18">
      <w:pPr>
        <w:jc w:val="center"/>
        <w:rPr>
          <w:b/>
          <w:u w:val="single"/>
          <w:lang w:val="en-GB"/>
        </w:rPr>
      </w:pPr>
    </w:p>
    <w:p w:rsidR="00BE3628" w:rsidRDefault="00BE3628" w:rsidP="008D0A18">
      <w:pPr>
        <w:jc w:val="center"/>
        <w:rPr>
          <w:b/>
          <w:u w:val="single"/>
          <w:lang w:val="en-GB"/>
        </w:rPr>
      </w:pPr>
    </w:p>
    <w:p w:rsidR="003955AA" w:rsidRPr="00BE3628" w:rsidRDefault="004D1F10" w:rsidP="008D0A18">
      <w:pPr>
        <w:jc w:val="center"/>
        <w:rPr>
          <w:rFonts w:asciiTheme="minorHAnsi" w:hAnsiTheme="minorHAnsi" w:cs="Arial"/>
          <w:b/>
          <w:sz w:val="22"/>
          <w:szCs w:val="22"/>
          <w:u w:val="single"/>
          <w:lang w:val="en-GB"/>
        </w:rPr>
      </w:pPr>
      <w:r w:rsidRPr="00BE3628">
        <w:rPr>
          <w:rFonts w:asciiTheme="minorHAnsi" w:hAnsiTheme="minorHAnsi"/>
          <w:b/>
          <w:sz w:val="22"/>
          <w:szCs w:val="22"/>
          <w:u w:val="single"/>
          <w:lang w:val="en-GB"/>
        </w:rPr>
        <w:t>TEMPORARY FOOD PREMISES APPLICATION</w:t>
      </w:r>
    </w:p>
    <w:p w:rsidR="003955AA" w:rsidRPr="00BE3628" w:rsidRDefault="003955AA" w:rsidP="00B75AD0">
      <w:pPr>
        <w:jc w:val="both"/>
        <w:rPr>
          <w:rFonts w:asciiTheme="minorHAnsi" w:hAnsiTheme="minorHAnsi" w:cs="Arial"/>
          <w:b/>
          <w:sz w:val="22"/>
          <w:szCs w:val="22"/>
          <w:u w:val="single"/>
          <w:lang w:val="en-GB"/>
        </w:rPr>
      </w:pPr>
      <w:bookmarkStart w:id="0" w:name="_GoBack"/>
      <w:bookmarkEnd w:id="0"/>
    </w:p>
    <w:p w:rsidR="004D1F10" w:rsidRPr="00BE3628" w:rsidRDefault="004D1F10" w:rsidP="004D1F10">
      <w:pPr>
        <w:spacing w:line="360" w:lineRule="auto"/>
        <w:jc w:val="both"/>
        <w:rPr>
          <w:rFonts w:asciiTheme="minorHAnsi" w:hAnsiTheme="minorHAnsi" w:cs="Arial"/>
          <w:sz w:val="22"/>
          <w:szCs w:val="22"/>
        </w:rPr>
      </w:pPr>
      <w:r w:rsidRPr="00BE3628">
        <w:rPr>
          <w:rFonts w:asciiTheme="minorHAnsi" w:hAnsiTheme="minorHAnsi" w:cs="Arial"/>
          <w:sz w:val="22"/>
          <w:szCs w:val="22"/>
        </w:rPr>
        <w:t>Temporary Food Premises include food vehicles, demountable stalls and the like in the open or in another structure used for the purpose of selling any article of food (including drinks).</w:t>
      </w:r>
    </w:p>
    <w:p w:rsidR="004D1F10" w:rsidRPr="00BE3628" w:rsidRDefault="004D1F10" w:rsidP="004D1F10">
      <w:pPr>
        <w:spacing w:line="360" w:lineRule="auto"/>
        <w:jc w:val="both"/>
        <w:rPr>
          <w:rFonts w:asciiTheme="minorHAnsi" w:hAnsiTheme="minorHAnsi" w:cs="Arial"/>
          <w:sz w:val="22"/>
          <w:szCs w:val="22"/>
        </w:rPr>
      </w:pPr>
    </w:p>
    <w:p w:rsidR="004D1F10" w:rsidRPr="00BE3628" w:rsidRDefault="004D1F10" w:rsidP="004D1F10">
      <w:pPr>
        <w:spacing w:line="360" w:lineRule="auto"/>
        <w:jc w:val="both"/>
        <w:rPr>
          <w:rFonts w:asciiTheme="minorHAnsi" w:hAnsiTheme="minorHAnsi" w:cs="Arial"/>
          <w:sz w:val="22"/>
          <w:szCs w:val="22"/>
        </w:rPr>
      </w:pPr>
      <w:r w:rsidRPr="00BE3628">
        <w:rPr>
          <w:rFonts w:asciiTheme="minorHAnsi" w:hAnsiTheme="minorHAnsi" w:cs="Arial"/>
          <w:sz w:val="22"/>
          <w:szCs w:val="22"/>
        </w:rPr>
        <w:t xml:space="preserve">Application is to be made to the Shire of Katanning for approval to establish, install or locate a temporary food premises anywhere within the Shire’s boundary at least 14 days prior to the planned event. </w:t>
      </w:r>
    </w:p>
    <w:p w:rsidR="004D1F10" w:rsidRPr="00BE3628" w:rsidRDefault="004D1F10" w:rsidP="00B75AD0">
      <w:pPr>
        <w:spacing w:line="360" w:lineRule="auto"/>
        <w:jc w:val="both"/>
        <w:rPr>
          <w:rFonts w:asciiTheme="minorHAnsi" w:hAnsiTheme="minorHAnsi" w:cs="Arial"/>
          <w:sz w:val="22"/>
          <w:szCs w:val="22"/>
        </w:rPr>
      </w:pPr>
    </w:p>
    <w:p w:rsidR="004D1F10" w:rsidRPr="00BE3628" w:rsidRDefault="004D1F10" w:rsidP="004D1F10">
      <w:pPr>
        <w:rPr>
          <w:rFonts w:asciiTheme="minorHAnsi" w:hAnsiTheme="minorHAnsi" w:cs="Arial"/>
          <w:b/>
          <w:sz w:val="22"/>
          <w:szCs w:val="22"/>
          <w:u w:val="single"/>
        </w:rPr>
      </w:pPr>
      <w:r w:rsidRPr="00BE3628">
        <w:rPr>
          <w:rFonts w:asciiTheme="minorHAnsi" w:hAnsiTheme="minorHAnsi" w:cs="Arial"/>
          <w:b/>
          <w:sz w:val="22"/>
          <w:szCs w:val="22"/>
          <w:u w:val="single"/>
        </w:rPr>
        <w:t>DETAILS OF YOUR STALL</w:t>
      </w:r>
    </w:p>
    <w:p w:rsidR="004D1F10" w:rsidRPr="00BE3628" w:rsidRDefault="004D1F10" w:rsidP="004D1F10">
      <w:pPr>
        <w:rPr>
          <w:rFonts w:asciiTheme="minorHAnsi" w:hAnsiTheme="minorHAnsi" w:cs="Arial"/>
          <w:b/>
          <w:sz w:val="22"/>
          <w:szCs w:val="22"/>
          <w:u w:val="single"/>
        </w:rPr>
      </w:pPr>
    </w:p>
    <w:p w:rsidR="004D1F10" w:rsidRPr="00BE3628" w:rsidRDefault="004D1F10" w:rsidP="004D1F10">
      <w:pPr>
        <w:rPr>
          <w:rFonts w:asciiTheme="minorHAnsi" w:hAnsiTheme="minorHAnsi" w:cs="Arial"/>
          <w:b/>
          <w:sz w:val="22"/>
          <w:szCs w:val="22"/>
        </w:rPr>
      </w:pPr>
      <w:r w:rsidRPr="00BE3628">
        <w:rPr>
          <w:rFonts w:asciiTheme="minorHAnsi" w:hAnsiTheme="minorHAnsi" w:cs="Arial"/>
          <w:b/>
          <w:sz w:val="22"/>
          <w:szCs w:val="22"/>
        </w:rPr>
        <w:t>Details of Event:</w:t>
      </w:r>
    </w:p>
    <w:p w:rsidR="004D1F10" w:rsidRPr="00BE3628" w:rsidRDefault="004D1F10" w:rsidP="004D1F10">
      <w:pPr>
        <w:rPr>
          <w:rFonts w:asciiTheme="minorHAnsi" w:hAnsiTheme="minorHAnsi" w:cs="Arial"/>
          <w:sz w:val="22"/>
          <w:szCs w:val="22"/>
        </w:rPr>
      </w:pPr>
      <w:r w:rsidRPr="00BE3628">
        <w:rPr>
          <w:rFonts w:asciiTheme="minorHAnsi" w:hAnsiTheme="minorHAnsi" w:cs="Arial"/>
          <w:sz w:val="22"/>
          <w:szCs w:val="22"/>
        </w:rPr>
        <w:t xml:space="preserve">Name of Event: </w:t>
      </w:r>
    </w:p>
    <w:p w:rsidR="004D1F10" w:rsidRPr="00BE3628" w:rsidRDefault="004D1F10" w:rsidP="004D1F10">
      <w:pPr>
        <w:rPr>
          <w:rFonts w:asciiTheme="minorHAnsi" w:hAnsiTheme="minorHAnsi" w:cs="Arial"/>
          <w:b/>
          <w:sz w:val="22"/>
          <w:szCs w:val="22"/>
        </w:rPr>
      </w:pPr>
    </w:p>
    <w:p w:rsidR="004D1F10" w:rsidRPr="00BE3628" w:rsidRDefault="004D1F10" w:rsidP="004D1F10">
      <w:pPr>
        <w:rPr>
          <w:rFonts w:asciiTheme="minorHAnsi" w:hAnsiTheme="minorHAnsi" w:cs="Arial"/>
          <w:sz w:val="22"/>
          <w:szCs w:val="22"/>
        </w:rPr>
      </w:pPr>
      <w:r w:rsidRPr="00BE3628">
        <w:rPr>
          <w:rFonts w:asciiTheme="minorHAnsi" w:hAnsiTheme="minorHAnsi" w:cs="Arial"/>
          <w:sz w:val="22"/>
          <w:szCs w:val="22"/>
        </w:rPr>
        <w:t>_________________________________________________________________________________________</w:t>
      </w:r>
      <w:r w:rsidR="00BE3628">
        <w:rPr>
          <w:rFonts w:asciiTheme="minorHAnsi" w:hAnsiTheme="minorHAnsi" w:cs="Arial"/>
          <w:sz w:val="22"/>
          <w:szCs w:val="22"/>
        </w:rPr>
        <w:t>_</w:t>
      </w:r>
    </w:p>
    <w:p w:rsidR="004D1F10" w:rsidRPr="00BE3628" w:rsidRDefault="004D1F10" w:rsidP="004D1F10">
      <w:pPr>
        <w:tabs>
          <w:tab w:val="left" w:pos="1985"/>
          <w:tab w:val="left" w:pos="5103"/>
        </w:tabs>
        <w:rPr>
          <w:rFonts w:asciiTheme="minorHAnsi" w:hAnsiTheme="minorHAnsi" w:cs="Arial"/>
          <w:sz w:val="22"/>
          <w:szCs w:val="22"/>
        </w:rPr>
      </w:pPr>
      <w:r w:rsidRPr="00BE3628">
        <w:rPr>
          <w:rFonts w:asciiTheme="minorHAnsi" w:hAnsiTheme="minorHAnsi" w:cs="Arial"/>
          <w:sz w:val="22"/>
          <w:szCs w:val="22"/>
        </w:rPr>
        <w:t>Date of Event:</w:t>
      </w:r>
      <w:r w:rsidRPr="00BE3628">
        <w:rPr>
          <w:rFonts w:asciiTheme="minorHAnsi" w:hAnsiTheme="minorHAnsi" w:cs="Arial"/>
          <w:sz w:val="22"/>
          <w:szCs w:val="22"/>
        </w:rPr>
        <w:tab/>
      </w:r>
      <w:r w:rsidRPr="00BE3628">
        <w:rPr>
          <w:rFonts w:asciiTheme="minorHAnsi" w:hAnsiTheme="minorHAnsi" w:cs="Arial"/>
          <w:sz w:val="22"/>
          <w:szCs w:val="22"/>
        </w:rPr>
        <w:tab/>
        <w:t>Time of Event:</w:t>
      </w:r>
    </w:p>
    <w:p w:rsidR="004D1F10" w:rsidRPr="00BE3628" w:rsidRDefault="004D1F10" w:rsidP="004D1F10">
      <w:pPr>
        <w:tabs>
          <w:tab w:val="left" w:pos="1985"/>
          <w:tab w:val="left" w:pos="5103"/>
        </w:tabs>
        <w:rPr>
          <w:rFonts w:asciiTheme="minorHAnsi" w:hAnsiTheme="minorHAnsi" w:cs="Arial"/>
          <w:b/>
          <w:sz w:val="22"/>
          <w:szCs w:val="22"/>
        </w:rPr>
      </w:pPr>
      <w:r w:rsidRPr="00BE3628">
        <w:rPr>
          <w:rFonts w:asciiTheme="minorHAnsi" w:hAnsiTheme="minorHAnsi" w:cs="Arial"/>
          <w:b/>
          <w:sz w:val="22"/>
          <w:szCs w:val="22"/>
        </w:rPr>
        <w:t xml:space="preserve">              </w:t>
      </w:r>
    </w:p>
    <w:p w:rsidR="004D1F10" w:rsidRPr="00BE3628" w:rsidRDefault="004D1F10" w:rsidP="004D1F10">
      <w:pPr>
        <w:rPr>
          <w:rFonts w:asciiTheme="minorHAnsi" w:hAnsiTheme="minorHAnsi" w:cs="Arial"/>
          <w:sz w:val="22"/>
          <w:szCs w:val="22"/>
        </w:rPr>
      </w:pPr>
      <w:r w:rsidRPr="00BE3628">
        <w:rPr>
          <w:rFonts w:asciiTheme="minorHAnsi" w:hAnsiTheme="minorHAnsi" w:cs="Arial"/>
          <w:sz w:val="22"/>
          <w:szCs w:val="22"/>
        </w:rPr>
        <w:t>_________________________________________________________________________________________</w:t>
      </w:r>
      <w:r w:rsidR="00BE3628">
        <w:rPr>
          <w:rFonts w:asciiTheme="minorHAnsi" w:hAnsiTheme="minorHAnsi" w:cs="Arial"/>
          <w:sz w:val="22"/>
          <w:szCs w:val="22"/>
        </w:rPr>
        <w:t>_</w:t>
      </w:r>
    </w:p>
    <w:p w:rsidR="004D1F10" w:rsidRPr="00BE3628" w:rsidRDefault="004D1F10" w:rsidP="004D1F10">
      <w:pPr>
        <w:rPr>
          <w:rFonts w:asciiTheme="minorHAnsi" w:hAnsiTheme="minorHAnsi" w:cs="Arial"/>
          <w:b/>
          <w:sz w:val="22"/>
          <w:szCs w:val="22"/>
        </w:rPr>
      </w:pPr>
      <w:r w:rsidRPr="00BE3628">
        <w:rPr>
          <w:rFonts w:asciiTheme="minorHAnsi" w:hAnsiTheme="minorHAnsi" w:cs="Arial"/>
          <w:b/>
          <w:sz w:val="22"/>
          <w:szCs w:val="22"/>
        </w:rPr>
        <w:t>Stall Information:</w:t>
      </w:r>
    </w:p>
    <w:p w:rsidR="004D1F10" w:rsidRPr="00BE3628" w:rsidRDefault="004D1F10" w:rsidP="004D1F10">
      <w:pPr>
        <w:rPr>
          <w:rFonts w:asciiTheme="minorHAnsi" w:hAnsiTheme="minorHAnsi" w:cs="Arial"/>
          <w:sz w:val="22"/>
          <w:szCs w:val="22"/>
        </w:rPr>
      </w:pPr>
      <w:r w:rsidRPr="00BE3628">
        <w:rPr>
          <w:rFonts w:asciiTheme="minorHAnsi" w:hAnsiTheme="minorHAnsi" w:cs="Arial"/>
          <w:sz w:val="22"/>
          <w:szCs w:val="22"/>
        </w:rPr>
        <w:t xml:space="preserve">Name of Stall: </w:t>
      </w:r>
    </w:p>
    <w:p w:rsidR="004D1F10" w:rsidRPr="00BE3628" w:rsidRDefault="004D1F10" w:rsidP="004D1F10">
      <w:pPr>
        <w:rPr>
          <w:rFonts w:asciiTheme="minorHAnsi" w:hAnsiTheme="minorHAnsi" w:cs="Arial"/>
          <w:b/>
          <w:sz w:val="22"/>
          <w:szCs w:val="22"/>
        </w:rPr>
      </w:pPr>
    </w:p>
    <w:p w:rsidR="004D1F10" w:rsidRPr="00BE3628" w:rsidRDefault="004D1F10" w:rsidP="004D1F10">
      <w:pPr>
        <w:rPr>
          <w:rFonts w:asciiTheme="minorHAnsi" w:hAnsiTheme="minorHAnsi" w:cs="Arial"/>
          <w:sz w:val="22"/>
          <w:szCs w:val="22"/>
        </w:rPr>
      </w:pPr>
      <w:r w:rsidRPr="00BE3628">
        <w:rPr>
          <w:rFonts w:asciiTheme="minorHAnsi" w:hAnsiTheme="minorHAnsi" w:cs="Arial"/>
          <w:sz w:val="22"/>
          <w:szCs w:val="22"/>
        </w:rPr>
        <w:t>_________________________________________________________________________________________</w:t>
      </w:r>
      <w:r w:rsidR="00BE3628">
        <w:rPr>
          <w:rFonts w:asciiTheme="minorHAnsi" w:hAnsiTheme="minorHAnsi" w:cs="Arial"/>
          <w:sz w:val="22"/>
          <w:szCs w:val="22"/>
        </w:rPr>
        <w:t>_</w:t>
      </w:r>
    </w:p>
    <w:p w:rsidR="004D1F10" w:rsidRPr="00BE3628" w:rsidRDefault="004D1F10" w:rsidP="004D1F10">
      <w:pPr>
        <w:tabs>
          <w:tab w:val="left" w:pos="1985"/>
          <w:tab w:val="left" w:pos="5103"/>
        </w:tabs>
        <w:rPr>
          <w:rFonts w:asciiTheme="minorHAnsi" w:hAnsiTheme="minorHAnsi" w:cs="Arial"/>
          <w:sz w:val="22"/>
          <w:szCs w:val="22"/>
        </w:rPr>
      </w:pPr>
      <w:r w:rsidRPr="00BE3628">
        <w:rPr>
          <w:rFonts w:asciiTheme="minorHAnsi" w:hAnsiTheme="minorHAnsi" w:cs="Arial"/>
          <w:sz w:val="22"/>
          <w:szCs w:val="22"/>
        </w:rPr>
        <w:t>Location of Stall:</w:t>
      </w:r>
      <w:r w:rsidRPr="00BE3628">
        <w:rPr>
          <w:rFonts w:asciiTheme="minorHAnsi" w:hAnsiTheme="minorHAnsi" w:cs="Arial"/>
          <w:sz w:val="22"/>
          <w:szCs w:val="22"/>
        </w:rPr>
        <w:tab/>
      </w:r>
      <w:r w:rsidRPr="00BE3628">
        <w:rPr>
          <w:rFonts w:asciiTheme="minorHAnsi" w:hAnsiTheme="minorHAnsi" w:cs="Arial"/>
          <w:sz w:val="22"/>
          <w:szCs w:val="22"/>
        </w:rPr>
        <w:tab/>
        <w:t xml:space="preserve"> </w:t>
      </w:r>
    </w:p>
    <w:p w:rsidR="004D1F10" w:rsidRPr="00BE3628" w:rsidRDefault="004D1F10" w:rsidP="004D1F10">
      <w:pPr>
        <w:tabs>
          <w:tab w:val="left" w:pos="1985"/>
          <w:tab w:val="left" w:pos="5103"/>
        </w:tabs>
        <w:rPr>
          <w:rFonts w:asciiTheme="minorHAnsi" w:hAnsiTheme="minorHAnsi" w:cs="Arial"/>
          <w:b/>
          <w:sz w:val="22"/>
          <w:szCs w:val="22"/>
        </w:rPr>
      </w:pPr>
      <w:r w:rsidRPr="00BE3628">
        <w:rPr>
          <w:rFonts w:asciiTheme="minorHAnsi" w:hAnsiTheme="minorHAnsi" w:cs="Arial"/>
          <w:b/>
          <w:sz w:val="22"/>
          <w:szCs w:val="22"/>
        </w:rPr>
        <w:t xml:space="preserve">              </w:t>
      </w:r>
    </w:p>
    <w:p w:rsidR="004D1F10" w:rsidRPr="00BE3628" w:rsidRDefault="004D1F10" w:rsidP="004D1F10">
      <w:pPr>
        <w:rPr>
          <w:rFonts w:asciiTheme="minorHAnsi" w:hAnsiTheme="minorHAnsi" w:cs="Arial"/>
          <w:sz w:val="22"/>
          <w:szCs w:val="22"/>
        </w:rPr>
      </w:pPr>
      <w:r w:rsidRPr="00BE3628">
        <w:rPr>
          <w:rFonts w:asciiTheme="minorHAnsi" w:hAnsiTheme="minorHAnsi" w:cs="Arial"/>
          <w:sz w:val="22"/>
          <w:szCs w:val="22"/>
        </w:rPr>
        <w:t>_________________________________________________________________________________________</w:t>
      </w:r>
      <w:r w:rsidR="00BE3628">
        <w:rPr>
          <w:rFonts w:asciiTheme="minorHAnsi" w:hAnsiTheme="minorHAnsi" w:cs="Arial"/>
          <w:sz w:val="22"/>
          <w:szCs w:val="22"/>
        </w:rPr>
        <w:t>_</w:t>
      </w:r>
    </w:p>
    <w:p w:rsidR="004D1F10" w:rsidRPr="00BE3628" w:rsidRDefault="004D1F10" w:rsidP="004D1F10">
      <w:pPr>
        <w:tabs>
          <w:tab w:val="left" w:pos="5103"/>
        </w:tabs>
        <w:rPr>
          <w:rFonts w:asciiTheme="minorHAnsi" w:hAnsiTheme="minorHAnsi" w:cs="Arial"/>
          <w:b/>
          <w:sz w:val="22"/>
          <w:szCs w:val="22"/>
        </w:rPr>
      </w:pPr>
      <w:r w:rsidRPr="00BE3628">
        <w:rPr>
          <w:rFonts w:asciiTheme="minorHAnsi" w:hAnsiTheme="minorHAnsi" w:cs="Arial"/>
          <w:b/>
          <w:sz w:val="22"/>
          <w:szCs w:val="22"/>
        </w:rPr>
        <w:t xml:space="preserve">Contact Details: </w:t>
      </w:r>
    </w:p>
    <w:p w:rsidR="004D1F10" w:rsidRPr="00BE3628" w:rsidRDefault="004D1F10" w:rsidP="004D1F10">
      <w:pPr>
        <w:tabs>
          <w:tab w:val="left" w:pos="5103"/>
        </w:tabs>
        <w:rPr>
          <w:rFonts w:asciiTheme="minorHAnsi" w:hAnsiTheme="minorHAnsi" w:cs="Arial"/>
          <w:sz w:val="22"/>
          <w:szCs w:val="22"/>
        </w:rPr>
      </w:pPr>
      <w:r w:rsidRPr="00BE3628">
        <w:rPr>
          <w:rFonts w:asciiTheme="minorHAnsi" w:hAnsiTheme="minorHAnsi" w:cs="Arial"/>
          <w:sz w:val="22"/>
          <w:szCs w:val="22"/>
        </w:rPr>
        <w:t xml:space="preserve">Title: Mr, Ms, Mrs, Miss (please circle)   </w:t>
      </w:r>
    </w:p>
    <w:p w:rsidR="004D1F10" w:rsidRPr="00BE3628" w:rsidRDefault="004D1F10" w:rsidP="004D1F10">
      <w:pPr>
        <w:tabs>
          <w:tab w:val="left" w:pos="1843"/>
        </w:tabs>
        <w:rPr>
          <w:rFonts w:asciiTheme="minorHAnsi" w:hAnsiTheme="minorHAnsi" w:cs="Arial"/>
          <w:sz w:val="22"/>
          <w:szCs w:val="22"/>
        </w:rPr>
      </w:pPr>
      <w:r w:rsidRPr="00BE3628">
        <w:rPr>
          <w:rFonts w:asciiTheme="minorHAnsi" w:hAnsiTheme="minorHAnsi" w:cs="Arial"/>
          <w:sz w:val="22"/>
          <w:szCs w:val="22"/>
        </w:rPr>
        <w:tab/>
      </w:r>
    </w:p>
    <w:p w:rsidR="000C7825" w:rsidRPr="00BE3628" w:rsidRDefault="004D1F10" w:rsidP="004D1F10">
      <w:pPr>
        <w:tabs>
          <w:tab w:val="left" w:pos="1985"/>
        </w:tabs>
        <w:rPr>
          <w:rFonts w:asciiTheme="minorHAnsi" w:hAnsiTheme="minorHAnsi" w:cs="Arial"/>
          <w:b/>
          <w:sz w:val="22"/>
          <w:szCs w:val="22"/>
        </w:rPr>
      </w:pPr>
      <w:r w:rsidRPr="00BE3628">
        <w:rPr>
          <w:rFonts w:asciiTheme="minorHAnsi" w:hAnsiTheme="minorHAnsi" w:cs="Arial"/>
          <w:sz w:val="22"/>
          <w:szCs w:val="22"/>
        </w:rPr>
        <w:t>First name:</w:t>
      </w:r>
      <w:r w:rsidRPr="00BE3628">
        <w:rPr>
          <w:rFonts w:asciiTheme="minorHAnsi" w:hAnsiTheme="minorHAnsi" w:cs="Arial"/>
          <w:sz w:val="22"/>
          <w:szCs w:val="22"/>
        </w:rPr>
        <w:tab/>
      </w:r>
      <w:r w:rsidRPr="00BE3628">
        <w:rPr>
          <w:rFonts w:asciiTheme="minorHAnsi" w:hAnsiTheme="minorHAnsi" w:cs="Arial"/>
          <w:sz w:val="22"/>
          <w:szCs w:val="22"/>
        </w:rPr>
        <w:tab/>
      </w:r>
      <w:r w:rsidRPr="00BE3628">
        <w:rPr>
          <w:rFonts w:asciiTheme="minorHAnsi" w:hAnsiTheme="minorHAnsi" w:cs="Arial"/>
          <w:sz w:val="22"/>
          <w:szCs w:val="22"/>
        </w:rPr>
        <w:tab/>
      </w:r>
      <w:r w:rsidRPr="00BE3628">
        <w:rPr>
          <w:rFonts w:asciiTheme="minorHAnsi" w:hAnsiTheme="minorHAnsi" w:cs="Arial"/>
          <w:sz w:val="22"/>
          <w:szCs w:val="22"/>
        </w:rPr>
        <w:tab/>
      </w:r>
      <w:r w:rsidRPr="00BE3628">
        <w:rPr>
          <w:rFonts w:asciiTheme="minorHAnsi" w:hAnsiTheme="minorHAnsi" w:cs="Arial"/>
          <w:sz w:val="22"/>
          <w:szCs w:val="22"/>
        </w:rPr>
        <w:tab/>
      </w:r>
      <w:r w:rsidRPr="00BE3628">
        <w:rPr>
          <w:rFonts w:asciiTheme="minorHAnsi" w:hAnsiTheme="minorHAnsi" w:cs="Arial"/>
          <w:sz w:val="22"/>
          <w:szCs w:val="22"/>
        </w:rPr>
        <w:tab/>
        <w:t xml:space="preserve">Family name:  </w:t>
      </w:r>
      <w:r w:rsidRPr="00BE3628">
        <w:rPr>
          <w:rFonts w:asciiTheme="minorHAnsi" w:hAnsiTheme="minorHAnsi" w:cs="Arial"/>
          <w:b/>
          <w:sz w:val="22"/>
          <w:szCs w:val="22"/>
        </w:rPr>
        <w:t xml:space="preserve">         </w:t>
      </w:r>
    </w:p>
    <w:p w:rsidR="004D1F10" w:rsidRPr="00BE3628" w:rsidRDefault="004D1F10" w:rsidP="004D1F10">
      <w:pPr>
        <w:tabs>
          <w:tab w:val="left" w:pos="1985"/>
        </w:tabs>
        <w:rPr>
          <w:rFonts w:asciiTheme="minorHAnsi" w:hAnsiTheme="minorHAnsi" w:cs="Arial"/>
          <w:sz w:val="22"/>
          <w:szCs w:val="22"/>
        </w:rPr>
      </w:pPr>
      <w:r w:rsidRPr="00BE3628">
        <w:rPr>
          <w:rFonts w:asciiTheme="minorHAnsi" w:hAnsiTheme="minorHAnsi" w:cs="Arial"/>
          <w:b/>
          <w:sz w:val="22"/>
          <w:szCs w:val="22"/>
        </w:rPr>
        <w:t xml:space="preserve">                  </w:t>
      </w:r>
      <w:r w:rsidRPr="00BE3628">
        <w:rPr>
          <w:rFonts w:asciiTheme="minorHAnsi" w:hAnsiTheme="minorHAnsi" w:cs="Arial"/>
          <w:sz w:val="22"/>
          <w:szCs w:val="22"/>
        </w:rPr>
        <w:t>________________________________________________________________________________________</w:t>
      </w:r>
      <w:r w:rsidR="00BE3628">
        <w:rPr>
          <w:rFonts w:asciiTheme="minorHAnsi" w:hAnsiTheme="minorHAnsi" w:cs="Arial"/>
          <w:sz w:val="22"/>
          <w:szCs w:val="22"/>
        </w:rPr>
        <w:t>_</w:t>
      </w:r>
      <w:r w:rsidRPr="00BE3628">
        <w:rPr>
          <w:rFonts w:asciiTheme="minorHAnsi" w:hAnsiTheme="minorHAnsi" w:cs="Arial"/>
          <w:sz w:val="22"/>
          <w:szCs w:val="22"/>
        </w:rPr>
        <w:t>_</w:t>
      </w:r>
    </w:p>
    <w:p w:rsidR="004D1F10" w:rsidRPr="00BE3628" w:rsidRDefault="000C7825" w:rsidP="004D1F10">
      <w:pPr>
        <w:tabs>
          <w:tab w:val="left" w:pos="1985"/>
          <w:tab w:val="left" w:pos="5103"/>
        </w:tabs>
        <w:rPr>
          <w:rFonts w:asciiTheme="minorHAnsi" w:hAnsiTheme="minorHAnsi" w:cs="Arial"/>
          <w:sz w:val="22"/>
          <w:szCs w:val="22"/>
        </w:rPr>
      </w:pPr>
      <w:r w:rsidRPr="00BE3628">
        <w:rPr>
          <w:rFonts w:asciiTheme="minorHAnsi" w:hAnsiTheme="minorHAnsi" w:cs="Arial"/>
          <w:sz w:val="22"/>
          <w:szCs w:val="22"/>
        </w:rPr>
        <w:t>Address</w:t>
      </w:r>
      <w:r w:rsidR="004D1F10" w:rsidRPr="00BE3628">
        <w:rPr>
          <w:rFonts w:asciiTheme="minorHAnsi" w:hAnsiTheme="minorHAnsi" w:cs="Arial"/>
          <w:sz w:val="22"/>
          <w:szCs w:val="22"/>
        </w:rPr>
        <w:t xml:space="preserve">:  </w:t>
      </w:r>
    </w:p>
    <w:p w:rsidR="004D1F10" w:rsidRPr="00BE3628" w:rsidRDefault="004D1F10" w:rsidP="004D1F10">
      <w:pPr>
        <w:tabs>
          <w:tab w:val="left" w:pos="1985"/>
          <w:tab w:val="left" w:pos="5103"/>
        </w:tabs>
        <w:rPr>
          <w:rFonts w:asciiTheme="minorHAnsi" w:hAnsiTheme="minorHAnsi" w:cs="Arial"/>
          <w:sz w:val="22"/>
          <w:szCs w:val="22"/>
        </w:rPr>
      </w:pPr>
      <w:r w:rsidRPr="00BE3628">
        <w:rPr>
          <w:rFonts w:asciiTheme="minorHAnsi" w:hAnsiTheme="minorHAnsi" w:cs="Arial"/>
          <w:b/>
          <w:sz w:val="22"/>
          <w:szCs w:val="22"/>
        </w:rPr>
        <w:t xml:space="preserve">                                           </w:t>
      </w:r>
    </w:p>
    <w:p w:rsidR="004D1F10" w:rsidRPr="00BE3628" w:rsidRDefault="004D1F10" w:rsidP="004D1F10">
      <w:pPr>
        <w:rPr>
          <w:rFonts w:asciiTheme="minorHAnsi" w:hAnsiTheme="minorHAnsi" w:cs="Arial"/>
          <w:sz w:val="22"/>
          <w:szCs w:val="22"/>
        </w:rPr>
      </w:pPr>
      <w:r w:rsidRPr="00BE3628">
        <w:rPr>
          <w:rFonts w:asciiTheme="minorHAnsi" w:hAnsiTheme="minorHAnsi" w:cs="Arial"/>
          <w:sz w:val="22"/>
          <w:szCs w:val="22"/>
        </w:rPr>
        <w:t>______________________________________________________________________________________</w:t>
      </w:r>
      <w:r w:rsidR="00BE3628">
        <w:rPr>
          <w:rFonts w:asciiTheme="minorHAnsi" w:hAnsiTheme="minorHAnsi" w:cs="Arial"/>
          <w:sz w:val="22"/>
          <w:szCs w:val="22"/>
        </w:rPr>
        <w:t>_</w:t>
      </w:r>
      <w:r w:rsidRPr="00BE3628">
        <w:rPr>
          <w:rFonts w:asciiTheme="minorHAnsi" w:hAnsiTheme="minorHAnsi" w:cs="Arial"/>
          <w:sz w:val="22"/>
          <w:szCs w:val="22"/>
        </w:rPr>
        <w:t>___</w:t>
      </w:r>
    </w:p>
    <w:p w:rsidR="004D1F10" w:rsidRPr="00BE3628" w:rsidRDefault="004D1F10" w:rsidP="004D1F10">
      <w:pPr>
        <w:tabs>
          <w:tab w:val="left" w:pos="1985"/>
          <w:tab w:val="left" w:pos="5103"/>
        </w:tabs>
        <w:rPr>
          <w:rFonts w:asciiTheme="minorHAnsi" w:hAnsiTheme="minorHAnsi" w:cs="Arial"/>
          <w:sz w:val="22"/>
          <w:szCs w:val="22"/>
        </w:rPr>
      </w:pPr>
      <w:r w:rsidRPr="00BE3628">
        <w:rPr>
          <w:rFonts w:asciiTheme="minorHAnsi" w:hAnsiTheme="minorHAnsi" w:cs="Arial"/>
          <w:sz w:val="22"/>
          <w:szCs w:val="22"/>
        </w:rPr>
        <w:t xml:space="preserve">Contact number: </w:t>
      </w:r>
    </w:p>
    <w:p w:rsidR="004D1F10" w:rsidRPr="00BE3628" w:rsidRDefault="004D1F10" w:rsidP="004D1F10">
      <w:pPr>
        <w:tabs>
          <w:tab w:val="left" w:pos="1985"/>
          <w:tab w:val="left" w:pos="5103"/>
        </w:tabs>
        <w:rPr>
          <w:rFonts w:asciiTheme="minorHAnsi" w:hAnsiTheme="minorHAnsi" w:cs="Arial"/>
          <w:sz w:val="22"/>
          <w:szCs w:val="22"/>
        </w:rPr>
      </w:pPr>
      <w:r w:rsidRPr="00BE3628">
        <w:rPr>
          <w:rFonts w:asciiTheme="minorHAnsi" w:hAnsiTheme="minorHAnsi" w:cs="Arial"/>
          <w:sz w:val="22"/>
          <w:szCs w:val="22"/>
        </w:rPr>
        <w:tab/>
      </w:r>
      <w:r w:rsidRPr="00BE3628">
        <w:rPr>
          <w:rFonts w:asciiTheme="minorHAnsi" w:hAnsiTheme="minorHAnsi" w:cs="Arial"/>
          <w:sz w:val="22"/>
          <w:szCs w:val="22"/>
        </w:rPr>
        <w:tab/>
      </w:r>
    </w:p>
    <w:p w:rsidR="004D1F10" w:rsidRPr="00BE3628" w:rsidRDefault="004D1F10" w:rsidP="004D1F10">
      <w:pPr>
        <w:rPr>
          <w:rFonts w:asciiTheme="minorHAnsi" w:hAnsiTheme="minorHAnsi" w:cs="Arial"/>
          <w:sz w:val="22"/>
          <w:szCs w:val="22"/>
        </w:rPr>
      </w:pPr>
      <w:r w:rsidRPr="00BE3628">
        <w:rPr>
          <w:rFonts w:asciiTheme="minorHAnsi" w:hAnsiTheme="minorHAnsi" w:cs="Arial"/>
          <w:sz w:val="22"/>
          <w:szCs w:val="22"/>
        </w:rPr>
        <w:t>__________________________________________________________________________________</w:t>
      </w:r>
      <w:r w:rsidR="00BE3628">
        <w:rPr>
          <w:rFonts w:asciiTheme="minorHAnsi" w:hAnsiTheme="minorHAnsi" w:cs="Arial"/>
          <w:sz w:val="22"/>
          <w:szCs w:val="22"/>
        </w:rPr>
        <w:t>_</w:t>
      </w:r>
      <w:r w:rsidRPr="00BE3628">
        <w:rPr>
          <w:rFonts w:asciiTheme="minorHAnsi" w:hAnsiTheme="minorHAnsi" w:cs="Arial"/>
          <w:sz w:val="22"/>
          <w:szCs w:val="22"/>
        </w:rPr>
        <w:t>_______</w:t>
      </w:r>
    </w:p>
    <w:p w:rsidR="004D1F10" w:rsidRPr="00BE3628" w:rsidRDefault="000C7825" w:rsidP="004D1F10">
      <w:pPr>
        <w:rPr>
          <w:rFonts w:asciiTheme="minorHAnsi" w:hAnsiTheme="minorHAnsi" w:cs="Arial"/>
          <w:b/>
          <w:sz w:val="22"/>
          <w:szCs w:val="22"/>
        </w:rPr>
      </w:pPr>
      <w:r w:rsidRPr="00BE3628">
        <w:rPr>
          <w:rFonts w:asciiTheme="minorHAnsi" w:hAnsiTheme="minorHAnsi" w:cs="Arial"/>
          <w:b/>
          <w:sz w:val="22"/>
          <w:szCs w:val="22"/>
        </w:rPr>
        <w:t>Description of Foods (please also complete checklist on page 2)</w:t>
      </w:r>
      <w:r w:rsidR="004D1F10" w:rsidRPr="00BE3628">
        <w:rPr>
          <w:rFonts w:asciiTheme="minorHAnsi" w:hAnsiTheme="minorHAnsi" w:cs="Arial"/>
          <w:b/>
          <w:sz w:val="22"/>
          <w:szCs w:val="22"/>
        </w:rPr>
        <w:t>:</w:t>
      </w:r>
    </w:p>
    <w:p w:rsidR="004D1F10" w:rsidRPr="00BE3628" w:rsidRDefault="004D1F10" w:rsidP="004D1F10">
      <w:pPr>
        <w:rPr>
          <w:rFonts w:asciiTheme="minorHAnsi" w:hAnsiTheme="minorHAnsi" w:cs="Arial"/>
          <w:b/>
          <w:sz w:val="22"/>
          <w:szCs w:val="22"/>
        </w:rPr>
      </w:pPr>
    </w:p>
    <w:p w:rsidR="004D1F10" w:rsidRPr="00BE3628" w:rsidRDefault="004D1F10" w:rsidP="004D1F10">
      <w:pPr>
        <w:rPr>
          <w:rFonts w:asciiTheme="minorHAnsi" w:hAnsiTheme="minorHAnsi" w:cs="Arial"/>
          <w:sz w:val="22"/>
          <w:szCs w:val="22"/>
        </w:rPr>
      </w:pPr>
      <w:r w:rsidRPr="00BE3628">
        <w:rPr>
          <w:rFonts w:asciiTheme="minorHAnsi" w:hAnsiTheme="minorHAnsi" w:cs="Arial"/>
          <w:sz w:val="22"/>
          <w:szCs w:val="22"/>
        </w:rPr>
        <w:t>________________________________________________________________________________________</w:t>
      </w:r>
      <w:r w:rsidR="00BE3628">
        <w:rPr>
          <w:rFonts w:asciiTheme="minorHAnsi" w:hAnsiTheme="minorHAnsi" w:cs="Arial"/>
          <w:sz w:val="22"/>
          <w:szCs w:val="22"/>
        </w:rPr>
        <w:t>_</w:t>
      </w:r>
      <w:r w:rsidRPr="00BE3628">
        <w:rPr>
          <w:rFonts w:asciiTheme="minorHAnsi" w:hAnsiTheme="minorHAnsi" w:cs="Arial"/>
          <w:sz w:val="22"/>
          <w:szCs w:val="22"/>
        </w:rPr>
        <w:t>_</w:t>
      </w:r>
    </w:p>
    <w:p w:rsidR="000C7825" w:rsidRPr="00BE3628" w:rsidRDefault="000C7825" w:rsidP="000C7825">
      <w:pPr>
        <w:rPr>
          <w:rFonts w:asciiTheme="minorHAnsi" w:hAnsiTheme="minorHAnsi" w:cs="Arial"/>
          <w:b/>
          <w:sz w:val="22"/>
          <w:szCs w:val="22"/>
        </w:rPr>
      </w:pPr>
      <w:r w:rsidRPr="00BE3628">
        <w:rPr>
          <w:rFonts w:asciiTheme="minorHAnsi" w:hAnsiTheme="minorHAnsi" w:cs="Arial"/>
          <w:sz w:val="22"/>
          <w:szCs w:val="22"/>
        </w:rPr>
        <w:t xml:space="preserve"> </w:t>
      </w:r>
    </w:p>
    <w:p w:rsidR="000C7825" w:rsidRPr="00BE3628" w:rsidRDefault="000C7825" w:rsidP="000C7825">
      <w:pPr>
        <w:rPr>
          <w:rFonts w:asciiTheme="minorHAnsi" w:hAnsiTheme="minorHAnsi" w:cs="Arial"/>
          <w:sz w:val="22"/>
          <w:szCs w:val="22"/>
        </w:rPr>
      </w:pPr>
      <w:r w:rsidRPr="00BE3628">
        <w:rPr>
          <w:rFonts w:asciiTheme="minorHAnsi" w:hAnsiTheme="minorHAnsi" w:cs="Arial"/>
          <w:sz w:val="22"/>
          <w:szCs w:val="22"/>
        </w:rPr>
        <w:t>_________________________________________________________________________________</w:t>
      </w:r>
      <w:r w:rsidR="00BE3628">
        <w:rPr>
          <w:rFonts w:asciiTheme="minorHAnsi" w:hAnsiTheme="minorHAnsi" w:cs="Arial"/>
          <w:sz w:val="22"/>
          <w:szCs w:val="22"/>
        </w:rPr>
        <w:t>_</w:t>
      </w:r>
      <w:r w:rsidRPr="00BE3628">
        <w:rPr>
          <w:rFonts w:asciiTheme="minorHAnsi" w:hAnsiTheme="minorHAnsi" w:cs="Arial"/>
          <w:sz w:val="22"/>
          <w:szCs w:val="22"/>
        </w:rPr>
        <w:t>________</w:t>
      </w:r>
    </w:p>
    <w:p w:rsidR="000C7825" w:rsidRPr="00BE3628" w:rsidRDefault="000C7825" w:rsidP="000C7825">
      <w:pPr>
        <w:rPr>
          <w:rFonts w:asciiTheme="minorHAnsi" w:hAnsiTheme="minorHAnsi" w:cs="Arial"/>
          <w:b/>
          <w:sz w:val="22"/>
          <w:szCs w:val="22"/>
        </w:rPr>
      </w:pPr>
      <w:r w:rsidRPr="00BE3628">
        <w:rPr>
          <w:rFonts w:asciiTheme="minorHAnsi" w:hAnsiTheme="minorHAnsi" w:cs="Arial"/>
          <w:b/>
          <w:sz w:val="22"/>
          <w:szCs w:val="22"/>
        </w:rPr>
        <w:t>Where will food be prepared prior to the event:</w:t>
      </w:r>
    </w:p>
    <w:p w:rsidR="000C7825" w:rsidRPr="00BE3628" w:rsidRDefault="000C7825" w:rsidP="000C7825">
      <w:pPr>
        <w:rPr>
          <w:rFonts w:asciiTheme="minorHAnsi" w:hAnsiTheme="minorHAnsi" w:cs="Arial"/>
          <w:b/>
          <w:sz w:val="22"/>
          <w:szCs w:val="22"/>
        </w:rPr>
      </w:pPr>
    </w:p>
    <w:p w:rsidR="000C7825" w:rsidRPr="00BE3628" w:rsidRDefault="000C7825" w:rsidP="000C7825">
      <w:pPr>
        <w:rPr>
          <w:rFonts w:asciiTheme="minorHAnsi" w:hAnsiTheme="minorHAnsi" w:cs="Arial"/>
          <w:sz w:val="22"/>
          <w:szCs w:val="22"/>
        </w:rPr>
      </w:pPr>
      <w:r w:rsidRPr="00BE3628">
        <w:rPr>
          <w:rFonts w:asciiTheme="minorHAnsi" w:hAnsiTheme="minorHAnsi" w:cs="Arial"/>
          <w:sz w:val="22"/>
          <w:szCs w:val="22"/>
        </w:rPr>
        <w:t>________________________________________________________________________________________</w:t>
      </w:r>
      <w:r w:rsidR="00BE3628">
        <w:rPr>
          <w:rFonts w:asciiTheme="minorHAnsi" w:hAnsiTheme="minorHAnsi" w:cs="Arial"/>
          <w:sz w:val="22"/>
          <w:szCs w:val="22"/>
        </w:rPr>
        <w:t>_</w:t>
      </w:r>
      <w:r w:rsidRPr="00BE3628">
        <w:rPr>
          <w:rFonts w:asciiTheme="minorHAnsi" w:hAnsiTheme="minorHAnsi" w:cs="Arial"/>
          <w:sz w:val="22"/>
          <w:szCs w:val="22"/>
        </w:rPr>
        <w:t>_</w:t>
      </w:r>
    </w:p>
    <w:p w:rsidR="000C7825" w:rsidRPr="00BE3628" w:rsidRDefault="000C7825" w:rsidP="000C7825">
      <w:pPr>
        <w:rPr>
          <w:rFonts w:asciiTheme="minorHAnsi" w:hAnsiTheme="minorHAnsi" w:cs="Arial"/>
          <w:b/>
          <w:sz w:val="22"/>
          <w:szCs w:val="22"/>
        </w:rPr>
      </w:pPr>
      <w:r w:rsidRPr="00BE3628">
        <w:rPr>
          <w:rFonts w:asciiTheme="minorHAnsi" w:hAnsiTheme="minorHAnsi" w:cs="Arial"/>
          <w:b/>
          <w:sz w:val="22"/>
          <w:szCs w:val="22"/>
        </w:rPr>
        <w:t>Details of Temperature Control (Bain Marie, eskie and ice):</w:t>
      </w:r>
    </w:p>
    <w:p w:rsidR="000C7825" w:rsidRPr="00BE3628" w:rsidRDefault="000C7825" w:rsidP="000C7825">
      <w:pPr>
        <w:rPr>
          <w:rFonts w:asciiTheme="minorHAnsi" w:hAnsiTheme="minorHAnsi" w:cs="Arial"/>
          <w:b/>
          <w:sz w:val="22"/>
          <w:szCs w:val="22"/>
        </w:rPr>
      </w:pPr>
    </w:p>
    <w:p w:rsidR="000C7825" w:rsidRPr="00BE3628" w:rsidRDefault="000C7825" w:rsidP="000C7825">
      <w:pPr>
        <w:rPr>
          <w:rFonts w:asciiTheme="minorHAnsi" w:hAnsiTheme="minorHAnsi" w:cs="Arial"/>
          <w:sz w:val="22"/>
          <w:szCs w:val="22"/>
        </w:rPr>
      </w:pPr>
      <w:r w:rsidRPr="00BE3628">
        <w:rPr>
          <w:rFonts w:asciiTheme="minorHAnsi" w:hAnsiTheme="minorHAnsi" w:cs="Arial"/>
          <w:sz w:val="22"/>
          <w:szCs w:val="22"/>
        </w:rPr>
        <w:t>_________________________________________________________________________________________</w:t>
      </w:r>
      <w:r w:rsidR="00BE3628">
        <w:rPr>
          <w:rFonts w:asciiTheme="minorHAnsi" w:hAnsiTheme="minorHAnsi" w:cs="Arial"/>
          <w:sz w:val="22"/>
          <w:szCs w:val="22"/>
        </w:rPr>
        <w:t>_</w:t>
      </w:r>
    </w:p>
    <w:p w:rsidR="00BE3628" w:rsidRDefault="00BE3628" w:rsidP="000C7825">
      <w:pPr>
        <w:rPr>
          <w:rFonts w:asciiTheme="minorHAnsi" w:hAnsiTheme="minorHAnsi" w:cs="Arial"/>
          <w:b/>
          <w:sz w:val="22"/>
          <w:szCs w:val="22"/>
        </w:rPr>
      </w:pPr>
    </w:p>
    <w:p w:rsidR="000C7825" w:rsidRPr="00BE3628" w:rsidRDefault="000C7825" w:rsidP="000C7825">
      <w:pPr>
        <w:rPr>
          <w:rFonts w:asciiTheme="minorHAnsi" w:hAnsiTheme="minorHAnsi" w:cs="Arial"/>
          <w:b/>
          <w:sz w:val="22"/>
          <w:szCs w:val="22"/>
        </w:rPr>
      </w:pPr>
      <w:r w:rsidRPr="00BE3628">
        <w:rPr>
          <w:rFonts w:asciiTheme="minorHAnsi" w:hAnsiTheme="minorHAnsi" w:cs="Arial"/>
          <w:b/>
          <w:sz w:val="22"/>
          <w:szCs w:val="22"/>
        </w:rPr>
        <w:lastRenderedPageBreak/>
        <w:t>Number of Assistants (you are responsible for informing your helpers of health requirement):</w:t>
      </w:r>
    </w:p>
    <w:p w:rsidR="000C7825" w:rsidRPr="00BE3628" w:rsidRDefault="000C7825" w:rsidP="000C7825">
      <w:pPr>
        <w:rPr>
          <w:rFonts w:asciiTheme="minorHAnsi" w:hAnsiTheme="minorHAnsi" w:cs="Arial"/>
          <w:b/>
          <w:sz w:val="22"/>
          <w:szCs w:val="22"/>
        </w:rPr>
      </w:pPr>
    </w:p>
    <w:p w:rsidR="000C7825" w:rsidRPr="00BE3628" w:rsidRDefault="000C7825" w:rsidP="000C7825">
      <w:pPr>
        <w:rPr>
          <w:rFonts w:asciiTheme="minorHAnsi" w:hAnsiTheme="minorHAnsi" w:cs="Arial"/>
          <w:sz w:val="22"/>
          <w:szCs w:val="22"/>
        </w:rPr>
      </w:pPr>
      <w:r w:rsidRPr="00BE3628">
        <w:rPr>
          <w:rFonts w:asciiTheme="minorHAnsi" w:hAnsiTheme="minorHAnsi" w:cs="Arial"/>
          <w:sz w:val="22"/>
          <w:szCs w:val="22"/>
        </w:rPr>
        <w:t>____________________________________________________________________________________</w:t>
      </w:r>
      <w:r w:rsidR="00BE3628">
        <w:rPr>
          <w:rFonts w:asciiTheme="minorHAnsi" w:hAnsiTheme="minorHAnsi" w:cs="Arial"/>
          <w:sz w:val="22"/>
          <w:szCs w:val="22"/>
        </w:rPr>
        <w:t>_</w:t>
      </w:r>
      <w:r w:rsidRPr="00BE3628">
        <w:rPr>
          <w:rFonts w:asciiTheme="minorHAnsi" w:hAnsiTheme="minorHAnsi" w:cs="Arial"/>
          <w:sz w:val="22"/>
          <w:szCs w:val="22"/>
        </w:rPr>
        <w:t>_____</w:t>
      </w:r>
    </w:p>
    <w:p w:rsidR="000C7825" w:rsidRPr="00BE3628" w:rsidRDefault="000C7825" w:rsidP="000C7825">
      <w:pPr>
        <w:rPr>
          <w:rFonts w:asciiTheme="minorHAnsi" w:hAnsiTheme="minorHAnsi" w:cs="Arial"/>
          <w:b/>
          <w:sz w:val="22"/>
          <w:szCs w:val="22"/>
        </w:rPr>
      </w:pPr>
      <w:r w:rsidRPr="00BE3628">
        <w:rPr>
          <w:rFonts w:asciiTheme="minorHAnsi" w:hAnsiTheme="minorHAnsi" w:cs="Arial"/>
          <w:b/>
          <w:sz w:val="22"/>
          <w:szCs w:val="22"/>
        </w:rPr>
        <w:t>Which of the following food will be sold at your temporary premises</w:t>
      </w:r>
      <w:r w:rsidR="0022773D" w:rsidRPr="00BE3628">
        <w:rPr>
          <w:rFonts w:asciiTheme="minorHAnsi" w:hAnsiTheme="minorHAnsi" w:cs="Arial"/>
          <w:b/>
          <w:sz w:val="22"/>
          <w:szCs w:val="22"/>
        </w:rPr>
        <w:t xml:space="preserve"> (please </w:t>
      </w:r>
      <w:r w:rsidR="0022773D" w:rsidRPr="00BE3628">
        <w:rPr>
          <w:rFonts w:asciiTheme="minorHAnsi" w:hAnsiTheme="minorHAnsi" w:cs="Arial"/>
          <w:b/>
          <w:sz w:val="22"/>
          <w:szCs w:val="22"/>
        </w:rPr>
        <w:sym w:font="Symbol" w:char="F0D6"/>
      </w:r>
      <w:r w:rsidR="0022773D" w:rsidRPr="00BE3628">
        <w:rPr>
          <w:rFonts w:asciiTheme="minorHAnsi" w:hAnsiTheme="minorHAnsi" w:cs="Arial"/>
          <w:b/>
          <w:sz w:val="22"/>
          <w:szCs w:val="22"/>
        </w:rPr>
        <w:t xml:space="preserve"> all boxes that apply):</w:t>
      </w:r>
    </w:p>
    <w:p w:rsidR="000C7825" w:rsidRPr="00BE3628" w:rsidRDefault="000C7825" w:rsidP="00D73E92">
      <w:pPr>
        <w:tabs>
          <w:tab w:val="left" w:pos="426"/>
          <w:tab w:val="left" w:pos="4395"/>
        </w:tabs>
        <w:rPr>
          <w:rFonts w:asciiTheme="minorHAnsi" w:hAnsiTheme="minorHAnsi"/>
          <w:sz w:val="22"/>
          <w:szCs w:val="22"/>
        </w:rPr>
      </w:pPr>
    </w:p>
    <w:p w:rsidR="000C7825" w:rsidRPr="00BE3628" w:rsidRDefault="0022773D" w:rsidP="00961990">
      <w:pPr>
        <w:tabs>
          <w:tab w:val="left" w:pos="284"/>
          <w:tab w:val="left" w:pos="4536"/>
          <w:tab w:val="left" w:pos="4820"/>
        </w:tabs>
        <w:spacing w:line="360" w:lineRule="auto"/>
        <w:rPr>
          <w:rFonts w:asciiTheme="minorHAnsi" w:hAnsiTheme="minorHAnsi"/>
          <w:sz w:val="22"/>
          <w:szCs w:val="22"/>
        </w:rPr>
      </w:pPr>
      <w:r w:rsidRPr="00BE3628">
        <w:rPr>
          <w:rFonts w:asciiTheme="minorHAnsi" w:hAnsiTheme="minorHAnsi" w:cs="Courier New"/>
          <w:sz w:val="22"/>
          <w:szCs w:val="22"/>
        </w:rPr>
        <w:t>□</w:t>
      </w:r>
      <w:r w:rsidR="00961990" w:rsidRPr="00BE3628">
        <w:rPr>
          <w:rFonts w:asciiTheme="minorHAnsi" w:hAnsiTheme="minorHAnsi" w:cs="Arial"/>
          <w:sz w:val="22"/>
          <w:szCs w:val="22"/>
        </w:rPr>
        <w:tab/>
      </w:r>
      <w:r w:rsidR="000C7825" w:rsidRPr="00BE3628">
        <w:rPr>
          <w:rFonts w:asciiTheme="minorHAnsi" w:hAnsiTheme="minorHAnsi"/>
          <w:sz w:val="22"/>
          <w:szCs w:val="22"/>
        </w:rPr>
        <w:t>Raw meat, poultry or seafood</w:t>
      </w:r>
      <w:r w:rsidRPr="00BE3628">
        <w:rPr>
          <w:rFonts w:asciiTheme="minorHAnsi" w:hAnsiTheme="minorHAnsi"/>
          <w:sz w:val="22"/>
          <w:szCs w:val="22"/>
        </w:rPr>
        <w:tab/>
      </w:r>
      <w:r w:rsidRPr="00BE3628">
        <w:rPr>
          <w:rFonts w:asciiTheme="minorHAnsi" w:hAnsiTheme="minorHAnsi" w:cs="Courier New"/>
          <w:sz w:val="22"/>
          <w:szCs w:val="22"/>
        </w:rPr>
        <w:t>□</w:t>
      </w:r>
      <w:r w:rsidR="00961990" w:rsidRPr="00BE3628">
        <w:rPr>
          <w:rFonts w:asciiTheme="minorHAnsi" w:hAnsiTheme="minorHAnsi" w:cs="Arial"/>
          <w:sz w:val="22"/>
          <w:szCs w:val="22"/>
        </w:rPr>
        <w:tab/>
      </w:r>
      <w:r w:rsidR="000C7825" w:rsidRPr="00BE3628">
        <w:rPr>
          <w:rFonts w:asciiTheme="minorHAnsi" w:hAnsiTheme="minorHAnsi"/>
          <w:sz w:val="22"/>
          <w:szCs w:val="22"/>
        </w:rPr>
        <w:t>Processed meat, poultry or seafood</w:t>
      </w:r>
    </w:p>
    <w:p w:rsidR="000C7825" w:rsidRPr="00BE3628" w:rsidRDefault="0022773D" w:rsidP="00961990">
      <w:pPr>
        <w:tabs>
          <w:tab w:val="left" w:pos="284"/>
          <w:tab w:val="left" w:pos="4536"/>
          <w:tab w:val="left" w:pos="4820"/>
        </w:tabs>
        <w:spacing w:line="360" w:lineRule="auto"/>
        <w:rPr>
          <w:rFonts w:asciiTheme="minorHAnsi" w:hAnsiTheme="minorHAnsi"/>
          <w:sz w:val="22"/>
          <w:szCs w:val="22"/>
        </w:rPr>
      </w:pPr>
      <w:r w:rsidRPr="00BE3628">
        <w:rPr>
          <w:rFonts w:asciiTheme="minorHAnsi" w:hAnsiTheme="minorHAnsi" w:cs="Courier New"/>
          <w:sz w:val="22"/>
          <w:szCs w:val="22"/>
        </w:rPr>
        <w:t>□</w:t>
      </w:r>
      <w:r w:rsidR="00961990" w:rsidRPr="00BE3628">
        <w:rPr>
          <w:rFonts w:asciiTheme="minorHAnsi" w:hAnsiTheme="minorHAnsi" w:cs="Courier New"/>
          <w:sz w:val="22"/>
          <w:szCs w:val="22"/>
        </w:rPr>
        <w:tab/>
      </w:r>
      <w:r w:rsidR="00D73E92" w:rsidRPr="00BE3628">
        <w:rPr>
          <w:rFonts w:asciiTheme="minorHAnsi" w:hAnsiTheme="minorHAnsi"/>
          <w:sz w:val="22"/>
          <w:szCs w:val="22"/>
        </w:rPr>
        <w:t xml:space="preserve">Fermented meat products </w:t>
      </w:r>
      <w:r w:rsidRPr="00BE3628">
        <w:rPr>
          <w:rFonts w:asciiTheme="minorHAnsi" w:hAnsiTheme="minorHAnsi"/>
          <w:sz w:val="22"/>
          <w:szCs w:val="22"/>
        </w:rPr>
        <w:tab/>
      </w:r>
      <w:r w:rsidRPr="00BE3628">
        <w:rPr>
          <w:rFonts w:asciiTheme="minorHAnsi" w:hAnsiTheme="minorHAnsi" w:cs="Courier New"/>
          <w:sz w:val="22"/>
          <w:szCs w:val="22"/>
        </w:rPr>
        <w:t>□</w:t>
      </w:r>
      <w:r w:rsidR="00961990" w:rsidRPr="00BE3628">
        <w:rPr>
          <w:rFonts w:asciiTheme="minorHAnsi" w:hAnsiTheme="minorHAnsi" w:cs="Courier New"/>
          <w:sz w:val="22"/>
          <w:szCs w:val="22"/>
        </w:rPr>
        <w:tab/>
      </w:r>
      <w:r w:rsidR="000C7825" w:rsidRPr="00BE3628">
        <w:rPr>
          <w:rFonts w:asciiTheme="minorHAnsi" w:hAnsiTheme="minorHAnsi"/>
          <w:sz w:val="22"/>
          <w:szCs w:val="22"/>
        </w:rPr>
        <w:t>Meat pies, sausage rolls or hot dogs</w:t>
      </w:r>
    </w:p>
    <w:p w:rsidR="000C7825" w:rsidRPr="00BE3628" w:rsidRDefault="0022773D" w:rsidP="00961990">
      <w:pPr>
        <w:tabs>
          <w:tab w:val="left" w:pos="284"/>
          <w:tab w:val="left" w:pos="4536"/>
          <w:tab w:val="left" w:pos="4820"/>
        </w:tabs>
        <w:spacing w:line="360" w:lineRule="auto"/>
        <w:rPr>
          <w:rFonts w:asciiTheme="minorHAnsi" w:hAnsiTheme="minorHAnsi" w:cs="Arial"/>
          <w:sz w:val="22"/>
          <w:szCs w:val="22"/>
        </w:rPr>
      </w:pPr>
      <w:r w:rsidRPr="00BE3628">
        <w:rPr>
          <w:rFonts w:asciiTheme="minorHAnsi" w:hAnsiTheme="minorHAnsi" w:cs="Courier New"/>
          <w:sz w:val="22"/>
          <w:szCs w:val="22"/>
        </w:rPr>
        <w:t>□</w:t>
      </w:r>
      <w:r w:rsidR="00961990" w:rsidRPr="00BE3628">
        <w:rPr>
          <w:rFonts w:asciiTheme="minorHAnsi" w:hAnsiTheme="minorHAnsi" w:cs="Courier New"/>
          <w:sz w:val="22"/>
          <w:szCs w:val="22"/>
        </w:rPr>
        <w:tab/>
      </w:r>
      <w:r w:rsidR="000C7825" w:rsidRPr="00BE3628">
        <w:rPr>
          <w:rFonts w:asciiTheme="minorHAnsi" w:hAnsiTheme="minorHAnsi"/>
          <w:sz w:val="22"/>
          <w:szCs w:val="22"/>
        </w:rPr>
        <w:t>Sandwiches or rolls</w:t>
      </w:r>
      <w:r w:rsidR="00D73E92" w:rsidRPr="00BE3628">
        <w:rPr>
          <w:rFonts w:asciiTheme="minorHAnsi" w:hAnsiTheme="minorHAnsi"/>
          <w:sz w:val="22"/>
          <w:szCs w:val="22"/>
        </w:rPr>
        <w:t xml:space="preserve"> </w:t>
      </w:r>
      <w:r w:rsidR="00D73E92" w:rsidRPr="00BE3628">
        <w:rPr>
          <w:rFonts w:asciiTheme="minorHAnsi" w:hAnsiTheme="minorHAnsi"/>
          <w:sz w:val="22"/>
          <w:szCs w:val="22"/>
        </w:rPr>
        <w:tab/>
      </w:r>
      <w:r w:rsidRPr="00BE3628">
        <w:rPr>
          <w:rFonts w:asciiTheme="minorHAnsi" w:hAnsiTheme="minorHAnsi" w:cs="Courier New"/>
          <w:sz w:val="22"/>
          <w:szCs w:val="22"/>
        </w:rPr>
        <w:t>□</w:t>
      </w:r>
      <w:r w:rsidR="00961990" w:rsidRPr="00BE3628">
        <w:rPr>
          <w:rFonts w:asciiTheme="minorHAnsi" w:hAnsiTheme="minorHAnsi" w:cs="Arial"/>
          <w:sz w:val="22"/>
          <w:szCs w:val="22"/>
        </w:rPr>
        <w:tab/>
      </w:r>
      <w:r w:rsidR="00D73E92" w:rsidRPr="00BE3628">
        <w:rPr>
          <w:rFonts w:asciiTheme="minorHAnsi" w:hAnsiTheme="minorHAnsi"/>
          <w:sz w:val="22"/>
          <w:szCs w:val="22"/>
        </w:rPr>
        <w:t>Soft drinks/ juices</w:t>
      </w:r>
    </w:p>
    <w:p w:rsidR="00D73E92" w:rsidRPr="00BE3628" w:rsidRDefault="0022773D" w:rsidP="00961990">
      <w:pPr>
        <w:tabs>
          <w:tab w:val="left" w:pos="284"/>
          <w:tab w:val="left" w:pos="4536"/>
          <w:tab w:val="left" w:pos="4820"/>
        </w:tabs>
        <w:spacing w:line="360" w:lineRule="auto"/>
        <w:rPr>
          <w:rFonts w:asciiTheme="minorHAnsi" w:hAnsiTheme="minorHAnsi" w:cs="Arial"/>
          <w:sz w:val="22"/>
          <w:szCs w:val="22"/>
        </w:rPr>
      </w:pPr>
      <w:r w:rsidRPr="00BE3628">
        <w:rPr>
          <w:rFonts w:asciiTheme="minorHAnsi" w:hAnsiTheme="minorHAnsi" w:cs="Courier New"/>
          <w:sz w:val="22"/>
          <w:szCs w:val="22"/>
        </w:rPr>
        <w:t>□</w:t>
      </w:r>
      <w:r w:rsidR="00961990" w:rsidRPr="00BE3628">
        <w:rPr>
          <w:rFonts w:asciiTheme="minorHAnsi" w:hAnsiTheme="minorHAnsi" w:cs="Arial"/>
          <w:sz w:val="22"/>
          <w:szCs w:val="22"/>
        </w:rPr>
        <w:tab/>
      </w:r>
      <w:r w:rsidR="00D73E92" w:rsidRPr="00BE3628">
        <w:rPr>
          <w:rFonts w:asciiTheme="minorHAnsi" w:hAnsiTheme="minorHAnsi" w:cs="Arial"/>
          <w:sz w:val="22"/>
          <w:szCs w:val="22"/>
        </w:rPr>
        <w:t>Confectionery</w:t>
      </w:r>
      <w:r w:rsidR="00D73E92" w:rsidRPr="00BE3628">
        <w:rPr>
          <w:rFonts w:asciiTheme="minorHAnsi" w:hAnsiTheme="minorHAnsi" w:cs="Arial"/>
          <w:sz w:val="22"/>
          <w:szCs w:val="22"/>
        </w:rPr>
        <w:tab/>
      </w:r>
      <w:r w:rsidRPr="00BE3628">
        <w:rPr>
          <w:rFonts w:asciiTheme="minorHAnsi" w:hAnsiTheme="minorHAnsi" w:cs="Courier New"/>
          <w:sz w:val="22"/>
          <w:szCs w:val="22"/>
        </w:rPr>
        <w:t>□</w:t>
      </w:r>
      <w:r w:rsidR="00961990" w:rsidRPr="00BE3628">
        <w:rPr>
          <w:rFonts w:asciiTheme="minorHAnsi" w:hAnsiTheme="minorHAnsi" w:cs="Arial"/>
          <w:sz w:val="22"/>
          <w:szCs w:val="22"/>
        </w:rPr>
        <w:tab/>
      </w:r>
      <w:r w:rsidR="00D73E92" w:rsidRPr="00BE3628">
        <w:rPr>
          <w:rFonts w:asciiTheme="minorHAnsi" w:hAnsiTheme="minorHAnsi" w:cs="Arial"/>
          <w:sz w:val="22"/>
          <w:szCs w:val="22"/>
        </w:rPr>
        <w:t>Raw fruit and vegetables (uncut)</w:t>
      </w:r>
    </w:p>
    <w:p w:rsidR="00D73E92" w:rsidRPr="00BE3628" w:rsidRDefault="0022773D" w:rsidP="00961990">
      <w:pPr>
        <w:tabs>
          <w:tab w:val="left" w:pos="284"/>
          <w:tab w:val="left" w:pos="4536"/>
          <w:tab w:val="left" w:pos="4820"/>
        </w:tabs>
        <w:spacing w:line="360" w:lineRule="auto"/>
        <w:rPr>
          <w:rFonts w:asciiTheme="minorHAnsi" w:hAnsiTheme="minorHAnsi" w:cs="Arial"/>
          <w:sz w:val="22"/>
          <w:szCs w:val="22"/>
        </w:rPr>
      </w:pPr>
      <w:r w:rsidRPr="00BE3628">
        <w:rPr>
          <w:rFonts w:asciiTheme="minorHAnsi" w:hAnsiTheme="minorHAnsi" w:cs="Courier New"/>
          <w:sz w:val="22"/>
          <w:szCs w:val="22"/>
        </w:rPr>
        <w:t>□</w:t>
      </w:r>
      <w:r w:rsidR="00961990" w:rsidRPr="00BE3628">
        <w:rPr>
          <w:rFonts w:asciiTheme="minorHAnsi" w:hAnsiTheme="minorHAnsi" w:cs="Arial"/>
          <w:sz w:val="22"/>
          <w:szCs w:val="22"/>
        </w:rPr>
        <w:tab/>
      </w:r>
      <w:r w:rsidR="00D73E92" w:rsidRPr="00BE3628">
        <w:rPr>
          <w:rFonts w:asciiTheme="minorHAnsi" w:hAnsiTheme="minorHAnsi" w:cs="Arial"/>
          <w:sz w:val="22"/>
          <w:szCs w:val="22"/>
        </w:rPr>
        <w:t>Bread, pastries or cakes</w:t>
      </w:r>
      <w:r w:rsidRPr="00BE3628">
        <w:rPr>
          <w:rFonts w:asciiTheme="minorHAnsi" w:hAnsiTheme="minorHAnsi" w:cs="Arial"/>
          <w:sz w:val="22"/>
          <w:szCs w:val="22"/>
        </w:rPr>
        <w:tab/>
      </w:r>
      <w:r w:rsidRPr="00BE3628">
        <w:rPr>
          <w:rFonts w:asciiTheme="minorHAnsi" w:hAnsiTheme="minorHAnsi" w:cs="Courier New"/>
          <w:sz w:val="22"/>
          <w:szCs w:val="22"/>
        </w:rPr>
        <w:t>□</w:t>
      </w:r>
      <w:r w:rsidR="00961990" w:rsidRPr="00BE3628">
        <w:rPr>
          <w:rFonts w:asciiTheme="minorHAnsi" w:hAnsiTheme="minorHAnsi" w:cs="Courier New"/>
          <w:sz w:val="22"/>
          <w:szCs w:val="22"/>
        </w:rPr>
        <w:tab/>
      </w:r>
      <w:r w:rsidR="00D73E92" w:rsidRPr="00BE3628">
        <w:rPr>
          <w:rFonts w:asciiTheme="minorHAnsi" w:hAnsiTheme="minorHAnsi" w:cs="Arial"/>
          <w:sz w:val="22"/>
          <w:szCs w:val="22"/>
        </w:rPr>
        <w:t>Processed fruit and vegetables</w:t>
      </w:r>
    </w:p>
    <w:p w:rsidR="0022773D" w:rsidRPr="00BE3628" w:rsidRDefault="0022773D" w:rsidP="00961990">
      <w:pPr>
        <w:tabs>
          <w:tab w:val="left" w:pos="284"/>
          <w:tab w:val="left" w:pos="4536"/>
          <w:tab w:val="left" w:pos="4820"/>
        </w:tabs>
        <w:spacing w:line="360" w:lineRule="auto"/>
        <w:rPr>
          <w:rFonts w:asciiTheme="minorHAnsi" w:hAnsiTheme="minorHAnsi" w:cs="Arial"/>
          <w:sz w:val="22"/>
          <w:szCs w:val="22"/>
        </w:rPr>
      </w:pPr>
      <w:r w:rsidRPr="00BE3628">
        <w:rPr>
          <w:rFonts w:asciiTheme="minorHAnsi" w:hAnsiTheme="minorHAnsi" w:cs="Courier New"/>
          <w:sz w:val="22"/>
          <w:szCs w:val="22"/>
        </w:rPr>
        <w:t>□</w:t>
      </w:r>
      <w:r w:rsidR="00961990" w:rsidRPr="00BE3628">
        <w:rPr>
          <w:rFonts w:asciiTheme="minorHAnsi" w:hAnsiTheme="minorHAnsi" w:cs="Arial"/>
          <w:sz w:val="22"/>
          <w:szCs w:val="22"/>
        </w:rPr>
        <w:tab/>
      </w:r>
      <w:r w:rsidR="00D73E92" w:rsidRPr="00BE3628">
        <w:rPr>
          <w:rFonts w:asciiTheme="minorHAnsi" w:hAnsiTheme="minorHAnsi" w:cs="Arial"/>
          <w:sz w:val="22"/>
          <w:szCs w:val="22"/>
        </w:rPr>
        <w:t>Egg or egg products</w:t>
      </w:r>
      <w:r w:rsidR="00961990" w:rsidRPr="00BE3628">
        <w:rPr>
          <w:rFonts w:asciiTheme="minorHAnsi" w:hAnsiTheme="minorHAnsi" w:cs="Arial"/>
          <w:sz w:val="22"/>
          <w:szCs w:val="22"/>
        </w:rPr>
        <w:tab/>
      </w:r>
      <w:r w:rsidRPr="00BE3628">
        <w:rPr>
          <w:rFonts w:asciiTheme="minorHAnsi" w:hAnsiTheme="minorHAnsi" w:cs="Courier New"/>
          <w:sz w:val="22"/>
          <w:szCs w:val="22"/>
        </w:rPr>
        <w:t>□</w:t>
      </w:r>
      <w:r w:rsidR="00961990" w:rsidRPr="00BE3628">
        <w:rPr>
          <w:rFonts w:asciiTheme="minorHAnsi" w:hAnsiTheme="minorHAnsi" w:cs="Arial"/>
          <w:sz w:val="22"/>
          <w:szCs w:val="22"/>
        </w:rPr>
        <w:tab/>
      </w:r>
      <w:r w:rsidR="00D73E92" w:rsidRPr="00BE3628">
        <w:rPr>
          <w:rFonts w:asciiTheme="minorHAnsi" w:hAnsiTheme="minorHAnsi" w:cs="Arial"/>
          <w:sz w:val="22"/>
          <w:szCs w:val="22"/>
        </w:rPr>
        <w:t>Dairy products</w:t>
      </w:r>
      <w:r w:rsidR="00D73E92" w:rsidRPr="00BE3628">
        <w:rPr>
          <w:rFonts w:asciiTheme="minorHAnsi" w:hAnsiTheme="minorHAnsi" w:cs="Arial"/>
          <w:sz w:val="22"/>
          <w:szCs w:val="22"/>
        </w:rPr>
        <w:tab/>
      </w:r>
    </w:p>
    <w:p w:rsidR="00D73E92" w:rsidRPr="00BE3628" w:rsidRDefault="0022773D" w:rsidP="00961990">
      <w:pPr>
        <w:tabs>
          <w:tab w:val="left" w:pos="284"/>
          <w:tab w:val="left" w:pos="4536"/>
          <w:tab w:val="left" w:pos="4820"/>
        </w:tabs>
        <w:spacing w:line="360" w:lineRule="auto"/>
        <w:rPr>
          <w:rFonts w:asciiTheme="minorHAnsi" w:hAnsiTheme="minorHAnsi" w:cs="Arial"/>
          <w:sz w:val="22"/>
          <w:szCs w:val="22"/>
        </w:rPr>
      </w:pPr>
      <w:r w:rsidRPr="00BE3628">
        <w:rPr>
          <w:rFonts w:asciiTheme="minorHAnsi" w:hAnsiTheme="minorHAnsi" w:cs="Courier New"/>
          <w:sz w:val="22"/>
          <w:szCs w:val="22"/>
        </w:rPr>
        <w:t>□</w:t>
      </w:r>
      <w:r w:rsidR="00961990" w:rsidRPr="00BE3628">
        <w:rPr>
          <w:rFonts w:asciiTheme="minorHAnsi" w:hAnsiTheme="minorHAnsi" w:cs="Arial"/>
          <w:sz w:val="22"/>
          <w:szCs w:val="22"/>
        </w:rPr>
        <w:tab/>
      </w:r>
      <w:r w:rsidR="00D73E92" w:rsidRPr="00BE3628">
        <w:rPr>
          <w:rFonts w:asciiTheme="minorHAnsi" w:hAnsiTheme="minorHAnsi" w:cs="Arial"/>
          <w:sz w:val="22"/>
          <w:szCs w:val="22"/>
        </w:rPr>
        <w:t>Prepared salad</w:t>
      </w:r>
      <w:r w:rsidRPr="00BE3628">
        <w:rPr>
          <w:rFonts w:asciiTheme="minorHAnsi" w:hAnsiTheme="minorHAnsi" w:cs="Arial"/>
          <w:sz w:val="22"/>
          <w:szCs w:val="22"/>
        </w:rPr>
        <w:tab/>
      </w:r>
      <w:r w:rsidRPr="00BE3628">
        <w:rPr>
          <w:rFonts w:asciiTheme="minorHAnsi" w:hAnsiTheme="minorHAnsi" w:cs="Courier New"/>
          <w:sz w:val="22"/>
          <w:szCs w:val="22"/>
        </w:rPr>
        <w:t>□</w:t>
      </w:r>
      <w:r w:rsidR="00961990" w:rsidRPr="00BE3628">
        <w:rPr>
          <w:rFonts w:asciiTheme="minorHAnsi" w:hAnsiTheme="minorHAnsi" w:cs="Arial"/>
          <w:sz w:val="22"/>
          <w:szCs w:val="22"/>
        </w:rPr>
        <w:tab/>
      </w:r>
      <w:r w:rsidR="00D73E92" w:rsidRPr="00BE3628">
        <w:rPr>
          <w:rFonts w:asciiTheme="minorHAnsi" w:hAnsiTheme="minorHAnsi" w:cs="Arial"/>
          <w:sz w:val="22"/>
          <w:szCs w:val="22"/>
        </w:rPr>
        <w:t>Rice</w:t>
      </w:r>
      <w:r w:rsidR="00D73E92" w:rsidRPr="00BE3628">
        <w:rPr>
          <w:rFonts w:asciiTheme="minorHAnsi" w:hAnsiTheme="minorHAnsi" w:cs="Arial"/>
          <w:sz w:val="22"/>
          <w:szCs w:val="22"/>
        </w:rPr>
        <w:tab/>
      </w:r>
    </w:p>
    <w:p w:rsidR="00D73E92" w:rsidRPr="00BE3628" w:rsidRDefault="0022773D" w:rsidP="00961990">
      <w:pPr>
        <w:tabs>
          <w:tab w:val="left" w:pos="284"/>
          <w:tab w:val="left" w:pos="4536"/>
          <w:tab w:val="left" w:pos="4820"/>
        </w:tabs>
        <w:spacing w:line="360" w:lineRule="auto"/>
        <w:rPr>
          <w:rFonts w:asciiTheme="minorHAnsi" w:hAnsiTheme="minorHAnsi" w:cs="Arial"/>
          <w:sz w:val="22"/>
          <w:szCs w:val="22"/>
        </w:rPr>
      </w:pPr>
      <w:r w:rsidRPr="00BE3628">
        <w:rPr>
          <w:rFonts w:asciiTheme="minorHAnsi" w:hAnsiTheme="minorHAnsi" w:cs="Courier New"/>
          <w:sz w:val="22"/>
          <w:szCs w:val="22"/>
        </w:rPr>
        <w:t>□</w:t>
      </w:r>
      <w:r w:rsidR="00961990" w:rsidRPr="00BE3628">
        <w:rPr>
          <w:rFonts w:asciiTheme="minorHAnsi" w:hAnsiTheme="minorHAnsi" w:cs="Courier New"/>
          <w:sz w:val="22"/>
          <w:szCs w:val="22"/>
        </w:rPr>
        <w:tab/>
      </w:r>
      <w:r w:rsidRPr="00BE3628">
        <w:rPr>
          <w:rFonts w:asciiTheme="minorHAnsi" w:hAnsiTheme="minorHAnsi" w:cs="Arial"/>
          <w:sz w:val="22"/>
          <w:szCs w:val="22"/>
        </w:rPr>
        <w:t>Other (please list)</w:t>
      </w:r>
      <w:r w:rsidRPr="00BE3628">
        <w:rPr>
          <w:rFonts w:asciiTheme="minorHAnsi" w:hAnsiTheme="minorHAnsi" w:cs="Arial"/>
          <w:sz w:val="22"/>
          <w:szCs w:val="22"/>
        </w:rPr>
        <w:tab/>
      </w:r>
    </w:p>
    <w:p w:rsidR="0022773D" w:rsidRPr="00BE3628" w:rsidRDefault="0022773D" w:rsidP="0022773D">
      <w:pPr>
        <w:rPr>
          <w:rFonts w:asciiTheme="minorHAnsi" w:hAnsiTheme="minorHAnsi" w:cs="Arial"/>
          <w:sz w:val="22"/>
          <w:szCs w:val="22"/>
        </w:rPr>
      </w:pPr>
      <w:r w:rsidRPr="00BE3628">
        <w:rPr>
          <w:rFonts w:asciiTheme="minorHAnsi" w:hAnsiTheme="minorHAnsi" w:cs="Arial"/>
          <w:sz w:val="22"/>
          <w:szCs w:val="22"/>
        </w:rPr>
        <w:t>____________________________________________________________________________________</w:t>
      </w:r>
      <w:r w:rsidR="00BE3628">
        <w:rPr>
          <w:rFonts w:asciiTheme="minorHAnsi" w:hAnsiTheme="minorHAnsi" w:cs="Arial"/>
          <w:sz w:val="22"/>
          <w:szCs w:val="22"/>
        </w:rPr>
        <w:t>_</w:t>
      </w:r>
      <w:r w:rsidRPr="00BE3628">
        <w:rPr>
          <w:rFonts w:asciiTheme="minorHAnsi" w:hAnsiTheme="minorHAnsi" w:cs="Arial"/>
          <w:sz w:val="22"/>
          <w:szCs w:val="22"/>
        </w:rPr>
        <w:t>_____</w:t>
      </w:r>
    </w:p>
    <w:p w:rsidR="0022773D" w:rsidRPr="00BE3628" w:rsidRDefault="0022773D" w:rsidP="0022773D">
      <w:pPr>
        <w:rPr>
          <w:rFonts w:asciiTheme="minorHAnsi" w:hAnsiTheme="minorHAnsi" w:cs="Arial"/>
          <w:sz w:val="22"/>
          <w:szCs w:val="22"/>
        </w:rPr>
      </w:pPr>
      <w:r w:rsidRPr="00BE3628">
        <w:rPr>
          <w:rFonts w:asciiTheme="minorHAnsi" w:hAnsiTheme="minorHAnsi" w:cs="Arial"/>
          <w:sz w:val="22"/>
          <w:szCs w:val="22"/>
        </w:rPr>
        <w:t xml:space="preserve"> </w:t>
      </w:r>
    </w:p>
    <w:p w:rsidR="004D1F10" w:rsidRPr="00BE3628" w:rsidRDefault="0022773D" w:rsidP="0022773D">
      <w:pPr>
        <w:rPr>
          <w:rFonts w:asciiTheme="minorHAnsi" w:hAnsiTheme="minorHAnsi" w:cs="Arial"/>
          <w:sz w:val="22"/>
          <w:szCs w:val="22"/>
        </w:rPr>
      </w:pPr>
      <w:r w:rsidRPr="00BE3628">
        <w:rPr>
          <w:rFonts w:asciiTheme="minorHAnsi" w:hAnsiTheme="minorHAnsi" w:cs="Arial"/>
          <w:sz w:val="22"/>
          <w:szCs w:val="22"/>
        </w:rPr>
        <w:t>____________________________________________________________________________________</w:t>
      </w:r>
      <w:r w:rsidR="00BE3628">
        <w:rPr>
          <w:rFonts w:asciiTheme="minorHAnsi" w:hAnsiTheme="minorHAnsi" w:cs="Arial"/>
          <w:sz w:val="22"/>
          <w:szCs w:val="22"/>
        </w:rPr>
        <w:t>_</w:t>
      </w:r>
      <w:r w:rsidRPr="00BE3628">
        <w:rPr>
          <w:rFonts w:asciiTheme="minorHAnsi" w:hAnsiTheme="minorHAnsi" w:cs="Arial"/>
          <w:sz w:val="22"/>
          <w:szCs w:val="22"/>
        </w:rPr>
        <w:t>_____</w:t>
      </w:r>
    </w:p>
    <w:p w:rsidR="009635F3" w:rsidRPr="00BE3628" w:rsidRDefault="009635F3" w:rsidP="009635F3">
      <w:pPr>
        <w:rPr>
          <w:rFonts w:asciiTheme="minorHAnsi" w:hAnsiTheme="minorHAnsi" w:cs="Arial"/>
          <w:b/>
          <w:sz w:val="22"/>
          <w:szCs w:val="22"/>
        </w:rPr>
      </w:pPr>
      <w:r w:rsidRPr="00BE3628">
        <w:rPr>
          <w:rFonts w:asciiTheme="minorHAnsi" w:hAnsiTheme="minorHAnsi" w:cs="Arial"/>
          <w:b/>
          <w:sz w:val="22"/>
          <w:szCs w:val="22"/>
        </w:rPr>
        <w:t>Fees:</w:t>
      </w:r>
    </w:p>
    <w:p w:rsidR="009635F3" w:rsidRPr="00BE3628" w:rsidRDefault="009635F3" w:rsidP="009635F3">
      <w:pPr>
        <w:tabs>
          <w:tab w:val="left" w:pos="284"/>
          <w:tab w:val="left" w:pos="4536"/>
          <w:tab w:val="left" w:pos="4820"/>
        </w:tabs>
        <w:spacing w:line="360" w:lineRule="auto"/>
        <w:rPr>
          <w:rFonts w:asciiTheme="minorHAnsi" w:hAnsiTheme="minorHAnsi"/>
          <w:sz w:val="22"/>
          <w:szCs w:val="22"/>
        </w:rPr>
      </w:pPr>
      <w:r w:rsidRPr="00BE3628">
        <w:rPr>
          <w:rFonts w:asciiTheme="minorHAnsi" w:hAnsiTheme="minorHAnsi" w:cs="Courier New"/>
          <w:sz w:val="22"/>
          <w:szCs w:val="22"/>
        </w:rPr>
        <w:t>□</w:t>
      </w:r>
      <w:r w:rsidRPr="00BE3628">
        <w:rPr>
          <w:rFonts w:asciiTheme="minorHAnsi" w:hAnsiTheme="minorHAnsi" w:cs="Arial"/>
          <w:sz w:val="22"/>
          <w:szCs w:val="22"/>
        </w:rPr>
        <w:tab/>
      </w:r>
      <w:r w:rsidRPr="00BE3628">
        <w:rPr>
          <w:rFonts w:asciiTheme="minorHAnsi" w:hAnsiTheme="minorHAnsi"/>
          <w:sz w:val="22"/>
          <w:szCs w:val="22"/>
        </w:rPr>
        <w:t>Temporary Food Premises Assessment and Application - $52.50</w:t>
      </w:r>
      <w:r w:rsidRPr="00BE3628">
        <w:rPr>
          <w:rFonts w:asciiTheme="minorHAnsi" w:hAnsiTheme="minorHAnsi"/>
          <w:sz w:val="22"/>
          <w:szCs w:val="22"/>
        </w:rPr>
        <w:tab/>
      </w:r>
    </w:p>
    <w:p w:rsidR="004D1F10" w:rsidRPr="00BE3628" w:rsidRDefault="009635F3" w:rsidP="009635F3">
      <w:pPr>
        <w:tabs>
          <w:tab w:val="left" w:pos="284"/>
          <w:tab w:val="left" w:pos="4536"/>
          <w:tab w:val="left" w:pos="4820"/>
        </w:tabs>
        <w:spacing w:line="360" w:lineRule="auto"/>
        <w:rPr>
          <w:rFonts w:asciiTheme="minorHAnsi" w:hAnsiTheme="minorHAnsi" w:cs="Arial"/>
          <w:sz w:val="22"/>
          <w:szCs w:val="22"/>
        </w:rPr>
      </w:pPr>
      <w:r w:rsidRPr="00BE3628">
        <w:rPr>
          <w:rFonts w:asciiTheme="minorHAnsi" w:hAnsiTheme="minorHAnsi" w:cs="Courier New"/>
          <w:sz w:val="22"/>
          <w:szCs w:val="22"/>
        </w:rPr>
        <w:t>□</w:t>
      </w:r>
      <w:r w:rsidRPr="00BE3628">
        <w:rPr>
          <w:rFonts w:asciiTheme="minorHAnsi" w:hAnsiTheme="minorHAnsi" w:cs="Arial"/>
          <w:sz w:val="22"/>
          <w:szCs w:val="22"/>
        </w:rPr>
        <w:tab/>
      </w:r>
      <w:r w:rsidRPr="00BE3628">
        <w:rPr>
          <w:rFonts w:asciiTheme="minorHAnsi" w:hAnsiTheme="minorHAnsi"/>
          <w:sz w:val="22"/>
          <w:szCs w:val="22"/>
        </w:rPr>
        <w:t>Temporary Food Premises Assessment and Application - non-profit organisation - $31.50</w:t>
      </w:r>
    </w:p>
    <w:p w:rsidR="00092941" w:rsidRPr="00BE3628" w:rsidRDefault="00092941" w:rsidP="00092941">
      <w:pPr>
        <w:spacing w:line="360" w:lineRule="auto"/>
        <w:jc w:val="both"/>
        <w:rPr>
          <w:rFonts w:asciiTheme="minorHAnsi" w:hAnsiTheme="minorHAnsi" w:cs="Arial"/>
          <w:sz w:val="22"/>
          <w:szCs w:val="22"/>
        </w:rPr>
      </w:pPr>
      <w:r w:rsidRPr="00BE3628">
        <w:rPr>
          <w:rFonts w:asciiTheme="minorHAnsi" w:hAnsiTheme="minorHAnsi" w:cs="Arial"/>
          <w:sz w:val="22"/>
          <w:szCs w:val="22"/>
        </w:rPr>
        <w:t>Receipt Number:</w:t>
      </w:r>
    </w:p>
    <w:p w:rsidR="00092941" w:rsidRPr="00BE3628" w:rsidRDefault="00092941" w:rsidP="00092941">
      <w:pPr>
        <w:rPr>
          <w:rFonts w:asciiTheme="minorHAnsi" w:hAnsiTheme="minorHAnsi" w:cs="Arial"/>
          <w:sz w:val="22"/>
          <w:szCs w:val="22"/>
        </w:rPr>
      </w:pPr>
      <w:r w:rsidRPr="00BE3628">
        <w:rPr>
          <w:rFonts w:asciiTheme="minorHAnsi" w:hAnsiTheme="minorHAnsi" w:cs="Arial"/>
          <w:sz w:val="22"/>
          <w:szCs w:val="22"/>
        </w:rPr>
        <w:t>___________________________________________________________________________________</w:t>
      </w:r>
      <w:r w:rsidR="00BE3628">
        <w:rPr>
          <w:rFonts w:asciiTheme="minorHAnsi" w:hAnsiTheme="minorHAnsi" w:cs="Arial"/>
          <w:sz w:val="22"/>
          <w:szCs w:val="22"/>
        </w:rPr>
        <w:t>_</w:t>
      </w:r>
      <w:r w:rsidRPr="00BE3628">
        <w:rPr>
          <w:rFonts w:asciiTheme="minorHAnsi" w:hAnsiTheme="minorHAnsi" w:cs="Arial"/>
          <w:sz w:val="22"/>
          <w:szCs w:val="22"/>
        </w:rPr>
        <w:t>______</w:t>
      </w:r>
    </w:p>
    <w:p w:rsidR="00092941" w:rsidRPr="00BE3628" w:rsidRDefault="00092941" w:rsidP="00B75AD0">
      <w:pPr>
        <w:spacing w:line="360" w:lineRule="auto"/>
        <w:jc w:val="both"/>
        <w:rPr>
          <w:rFonts w:asciiTheme="minorHAnsi" w:hAnsiTheme="minorHAnsi" w:cs="Arial"/>
          <w:sz w:val="22"/>
          <w:szCs w:val="22"/>
        </w:rPr>
      </w:pPr>
    </w:p>
    <w:p w:rsidR="0032116C" w:rsidRPr="00BE3628" w:rsidRDefault="0032116C" w:rsidP="0032116C">
      <w:pPr>
        <w:tabs>
          <w:tab w:val="left" w:pos="426"/>
        </w:tabs>
        <w:rPr>
          <w:rFonts w:asciiTheme="minorHAnsi" w:hAnsiTheme="minorHAnsi" w:cs="Arial"/>
          <w:b/>
          <w:sz w:val="22"/>
          <w:szCs w:val="22"/>
        </w:rPr>
      </w:pPr>
    </w:p>
    <w:p w:rsidR="008A4E9C" w:rsidRPr="00BE3628" w:rsidRDefault="008A4E9C" w:rsidP="00BE3628">
      <w:pPr>
        <w:tabs>
          <w:tab w:val="left" w:pos="426"/>
          <w:tab w:val="left" w:pos="5103"/>
        </w:tabs>
        <w:rPr>
          <w:rFonts w:asciiTheme="minorHAnsi" w:hAnsiTheme="minorHAnsi" w:cs="Arial"/>
          <w:bCs/>
          <w:color w:val="000000"/>
          <w:sz w:val="22"/>
          <w:szCs w:val="22"/>
          <w:lang w:eastAsia="en-AU"/>
        </w:rPr>
      </w:pPr>
      <w:r w:rsidRPr="00BE3628">
        <w:rPr>
          <w:rFonts w:asciiTheme="minorHAnsi" w:hAnsiTheme="minorHAnsi" w:cs="Arial"/>
          <w:b/>
          <w:sz w:val="22"/>
          <w:szCs w:val="22"/>
        </w:rPr>
        <w:t xml:space="preserve">Signed by </w:t>
      </w:r>
      <w:r w:rsidR="00BE3628">
        <w:rPr>
          <w:rFonts w:asciiTheme="minorHAnsi" w:hAnsiTheme="minorHAnsi" w:cs="Arial"/>
          <w:b/>
          <w:sz w:val="22"/>
          <w:szCs w:val="22"/>
        </w:rPr>
        <w:t>Applicant</w:t>
      </w:r>
      <w:r w:rsidR="00BE3628">
        <w:rPr>
          <w:rFonts w:asciiTheme="minorHAnsi" w:hAnsiTheme="minorHAnsi" w:cs="Arial"/>
          <w:b/>
          <w:sz w:val="22"/>
          <w:szCs w:val="22"/>
        </w:rPr>
        <w:tab/>
      </w:r>
      <w:r w:rsidR="0022773D" w:rsidRPr="00BE3628">
        <w:rPr>
          <w:rFonts w:asciiTheme="minorHAnsi" w:hAnsiTheme="minorHAnsi" w:cs="Arial"/>
          <w:b/>
          <w:sz w:val="22"/>
          <w:szCs w:val="22"/>
        </w:rPr>
        <w:t>Signed by receiving Officer</w:t>
      </w:r>
    </w:p>
    <w:p w:rsidR="008A4E9C" w:rsidRPr="00BE3628" w:rsidRDefault="008A4E9C" w:rsidP="00BE3628">
      <w:pPr>
        <w:tabs>
          <w:tab w:val="left" w:pos="5103"/>
        </w:tabs>
        <w:spacing w:line="360" w:lineRule="auto"/>
        <w:rPr>
          <w:rFonts w:asciiTheme="minorHAnsi" w:hAnsiTheme="minorHAnsi" w:cs="Arial"/>
          <w:sz w:val="22"/>
          <w:szCs w:val="22"/>
        </w:rPr>
      </w:pPr>
      <w:r w:rsidRPr="00BE3628">
        <w:rPr>
          <w:rFonts w:asciiTheme="minorHAnsi" w:hAnsiTheme="minorHAnsi" w:cs="Arial"/>
          <w:sz w:val="22"/>
          <w:szCs w:val="22"/>
        </w:rPr>
        <w:t xml:space="preserve">Full </w:t>
      </w:r>
      <w:r w:rsidR="00A92785" w:rsidRPr="00BE3628">
        <w:rPr>
          <w:rFonts w:asciiTheme="minorHAnsi" w:hAnsiTheme="minorHAnsi" w:cs="Arial"/>
          <w:sz w:val="22"/>
          <w:szCs w:val="22"/>
        </w:rPr>
        <w:t>n</w:t>
      </w:r>
      <w:r w:rsidRPr="00BE3628">
        <w:rPr>
          <w:rFonts w:asciiTheme="minorHAnsi" w:hAnsiTheme="minorHAnsi" w:cs="Arial"/>
          <w:sz w:val="22"/>
          <w:szCs w:val="22"/>
        </w:rPr>
        <w:t xml:space="preserve">ame: </w:t>
      </w:r>
      <w:r w:rsidR="00BE3628">
        <w:rPr>
          <w:rFonts w:asciiTheme="minorHAnsi" w:hAnsiTheme="minorHAnsi" w:cs="Arial"/>
          <w:sz w:val="22"/>
          <w:szCs w:val="22"/>
        </w:rPr>
        <w:tab/>
      </w:r>
      <w:r w:rsidRPr="00BE3628">
        <w:rPr>
          <w:rFonts w:asciiTheme="minorHAnsi" w:hAnsiTheme="minorHAnsi" w:cs="Arial"/>
          <w:sz w:val="22"/>
          <w:szCs w:val="22"/>
        </w:rPr>
        <w:t xml:space="preserve">Full </w:t>
      </w:r>
      <w:r w:rsidR="00A92785" w:rsidRPr="00BE3628">
        <w:rPr>
          <w:rFonts w:asciiTheme="minorHAnsi" w:hAnsiTheme="minorHAnsi" w:cs="Arial"/>
          <w:sz w:val="22"/>
          <w:szCs w:val="22"/>
        </w:rPr>
        <w:t>n</w:t>
      </w:r>
      <w:r w:rsidRPr="00BE3628">
        <w:rPr>
          <w:rFonts w:asciiTheme="minorHAnsi" w:hAnsiTheme="minorHAnsi" w:cs="Arial"/>
          <w:sz w:val="22"/>
          <w:szCs w:val="22"/>
        </w:rPr>
        <w:t>ame:</w:t>
      </w:r>
      <w:r w:rsidRPr="00BE3628">
        <w:rPr>
          <w:rFonts w:asciiTheme="minorHAnsi" w:hAnsiTheme="minorHAnsi" w:cs="Arial"/>
          <w:sz w:val="22"/>
          <w:szCs w:val="22"/>
        </w:rPr>
        <w:tab/>
      </w:r>
    </w:p>
    <w:p w:rsidR="008A4E9C" w:rsidRPr="00BE3628" w:rsidRDefault="008A4E9C" w:rsidP="00BE3628">
      <w:pPr>
        <w:tabs>
          <w:tab w:val="left" w:pos="5103"/>
        </w:tabs>
        <w:spacing w:line="360" w:lineRule="auto"/>
        <w:rPr>
          <w:rFonts w:asciiTheme="minorHAnsi" w:hAnsiTheme="minorHAnsi" w:cs="Arial"/>
          <w:sz w:val="22"/>
          <w:szCs w:val="22"/>
        </w:rPr>
      </w:pPr>
      <w:r w:rsidRPr="00BE3628">
        <w:rPr>
          <w:rFonts w:asciiTheme="minorHAnsi" w:hAnsiTheme="minorHAnsi" w:cs="Arial"/>
          <w:sz w:val="22"/>
          <w:szCs w:val="22"/>
        </w:rPr>
        <w:t xml:space="preserve">________________________________________        </w:t>
      </w:r>
      <w:r w:rsidR="00BE3628">
        <w:rPr>
          <w:rFonts w:asciiTheme="minorHAnsi" w:hAnsiTheme="minorHAnsi" w:cs="Arial"/>
          <w:sz w:val="22"/>
          <w:szCs w:val="22"/>
        </w:rPr>
        <w:tab/>
      </w:r>
      <w:r w:rsidRPr="00BE3628">
        <w:rPr>
          <w:rFonts w:asciiTheme="minorHAnsi" w:hAnsiTheme="minorHAnsi" w:cs="Arial"/>
          <w:sz w:val="22"/>
          <w:szCs w:val="22"/>
        </w:rPr>
        <w:t>___________________________________________</w:t>
      </w:r>
    </w:p>
    <w:p w:rsidR="008A4E9C" w:rsidRPr="00BE3628" w:rsidRDefault="008A4E9C" w:rsidP="00BE3628">
      <w:pPr>
        <w:tabs>
          <w:tab w:val="left" w:pos="5103"/>
        </w:tabs>
        <w:spacing w:line="360" w:lineRule="auto"/>
        <w:rPr>
          <w:rFonts w:asciiTheme="minorHAnsi" w:hAnsiTheme="minorHAnsi" w:cs="Arial"/>
          <w:sz w:val="22"/>
          <w:szCs w:val="22"/>
        </w:rPr>
      </w:pPr>
      <w:r w:rsidRPr="00BE3628">
        <w:rPr>
          <w:rFonts w:asciiTheme="minorHAnsi" w:hAnsiTheme="minorHAnsi" w:cs="Arial"/>
          <w:sz w:val="22"/>
          <w:szCs w:val="22"/>
        </w:rPr>
        <w:t xml:space="preserve">Job </w:t>
      </w:r>
      <w:r w:rsidR="00A92785" w:rsidRPr="00BE3628">
        <w:rPr>
          <w:rFonts w:asciiTheme="minorHAnsi" w:hAnsiTheme="minorHAnsi" w:cs="Arial"/>
          <w:sz w:val="22"/>
          <w:szCs w:val="22"/>
        </w:rPr>
        <w:t>t</w:t>
      </w:r>
      <w:r w:rsidRPr="00BE3628">
        <w:rPr>
          <w:rFonts w:asciiTheme="minorHAnsi" w:hAnsiTheme="minorHAnsi" w:cs="Arial"/>
          <w:sz w:val="22"/>
          <w:szCs w:val="22"/>
        </w:rPr>
        <w:t xml:space="preserve">itle:              </w:t>
      </w:r>
      <w:r w:rsidRPr="00BE3628">
        <w:rPr>
          <w:rFonts w:asciiTheme="minorHAnsi" w:hAnsiTheme="minorHAnsi" w:cs="Arial"/>
          <w:sz w:val="22"/>
          <w:szCs w:val="22"/>
        </w:rPr>
        <w:tab/>
        <w:t xml:space="preserve">Job </w:t>
      </w:r>
      <w:r w:rsidR="00A92785" w:rsidRPr="00BE3628">
        <w:rPr>
          <w:rFonts w:asciiTheme="minorHAnsi" w:hAnsiTheme="minorHAnsi" w:cs="Arial"/>
          <w:sz w:val="22"/>
          <w:szCs w:val="22"/>
        </w:rPr>
        <w:t>t</w:t>
      </w:r>
      <w:r w:rsidRPr="00BE3628">
        <w:rPr>
          <w:rFonts w:asciiTheme="minorHAnsi" w:hAnsiTheme="minorHAnsi" w:cs="Arial"/>
          <w:sz w:val="22"/>
          <w:szCs w:val="22"/>
        </w:rPr>
        <w:t xml:space="preserve">itle:                                </w:t>
      </w:r>
      <w:r w:rsidRPr="00BE3628">
        <w:rPr>
          <w:rFonts w:asciiTheme="minorHAnsi" w:hAnsiTheme="minorHAnsi" w:cs="Arial"/>
          <w:sz w:val="22"/>
          <w:szCs w:val="22"/>
        </w:rPr>
        <w:tab/>
      </w:r>
      <w:r w:rsidRPr="00BE3628">
        <w:rPr>
          <w:rFonts w:asciiTheme="minorHAnsi" w:hAnsiTheme="minorHAnsi" w:cs="Arial"/>
          <w:sz w:val="22"/>
          <w:szCs w:val="22"/>
        </w:rPr>
        <w:tab/>
      </w:r>
    </w:p>
    <w:p w:rsidR="008A4E9C" w:rsidRPr="00BE3628" w:rsidRDefault="008A4E9C" w:rsidP="00BE3628">
      <w:pPr>
        <w:tabs>
          <w:tab w:val="left" w:pos="5103"/>
        </w:tabs>
        <w:spacing w:line="360" w:lineRule="auto"/>
        <w:rPr>
          <w:rFonts w:asciiTheme="minorHAnsi" w:hAnsiTheme="minorHAnsi" w:cs="Arial"/>
          <w:sz w:val="22"/>
          <w:szCs w:val="22"/>
        </w:rPr>
      </w:pPr>
      <w:r w:rsidRPr="00BE3628">
        <w:rPr>
          <w:rFonts w:asciiTheme="minorHAnsi" w:hAnsiTheme="minorHAnsi" w:cs="Arial"/>
          <w:sz w:val="22"/>
          <w:szCs w:val="22"/>
        </w:rPr>
        <w:t xml:space="preserve">________________________________________          </w:t>
      </w:r>
      <w:r w:rsidR="00BE3628">
        <w:rPr>
          <w:rFonts w:asciiTheme="minorHAnsi" w:hAnsiTheme="minorHAnsi" w:cs="Arial"/>
          <w:sz w:val="22"/>
          <w:szCs w:val="22"/>
        </w:rPr>
        <w:tab/>
      </w:r>
      <w:r w:rsidRPr="00BE3628">
        <w:rPr>
          <w:rFonts w:asciiTheme="minorHAnsi" w:hAnsiTheme="minorHAnsi" w:cs="Arial"/>
          <w:sz w:val="22"/>
          <w:szCs w:val="22"/>
        </w:rPr>
        <w:t>___________________________________________</w:t>
      </w:r>
    </w:p>
    <w:p w:rsidR="008A4E9C" w:rsidRPr="00BE3628" w:rsidRDefault="008A4E9C" w:rsidP="00BE3628">
      <w:pPr>
        <w:tabs>
          <w:tab w:val="left" w:pos="5103"/>
        </w:tabs>
        <w:spacing w:line="360" w:lineRule="auto"/>
        <w:rPr>
          <w:rFonts w:asciiTheme="minorHAnsi" w:hAnsiTheme="minorHAnsi" w:cs="Arial"/>
          <w:sz w:val="22"/>
          <w:szCs w:val="22"/>
        </w:rPr>
      </w:pPr>
      <w:r w:rsidRPr="00BE3628">
        <w:rPr>
          <w:rFonts w:asciiTheme="minorHAnsi" w:hAnsiTheme="minorHAnsi" w:cs="Arial"/>
          <w:sz w:val="22"/>
          <w:szCs w:val="22"/>
        </w:rPr>
        <w:t xml:space="preserve">Signature:  </w:t>
      </w:r>
      <w:r w:rsidRPr="00BE3628">
        <w:rPr>
          <w:rFonts w:asciiTheme="minorHAnsi" w:hAnsiTheme="minorHAnsi" w:cs="Arial"/>
          <w:sz w:val="22"/>
          <w:szCs w:val="22"/>
        </w:rPr>
        <w:tab/>
        <w:t xml:space="preserve">Signature: </w:t>
      </w:r>
    </w:p>
    <w:p w:rsidR="008A4E9C" w:rsidRPr="00BE3628" w:rsidRDefault="008A4E9C" w:rsidP="00BE3628">
      <w:pPr>
        <w:tabs>
          <w:tab w:val="left" w:pos="5103"/>
        </w:tabs>
        <w:spacing w:line="360" w:lineRule="auto"/>
        <w:rPr>
          <w:rFonts w:asciiTheme="minorHAnsi" w:hAnsiTheme="minorHAnsi" w:cs="Arial"/>
          <w:sz w:val="22"/>
          <w:szCs w:val="22"/>
        </w:rPr>
      </w:pPr>
      <w:r w:rsidRPr="00BE3628">
        <w:rPr>
          <w:rFonts w:asciiTheme="minorHAnsi" w:hAnsiTheme="minorHAnsi" w:cs="Arial"/>
          <w:sz w:val="22"/>
          <w:szCs w:val="22"/>
        </w:rPr>
        <w:t xml:space="preserve">________________________________________          </w:t>
      </w:r>
      <w:r w:rsidR="00BE3628">
        <w:rPr>
          <w:rFonts w:asciiTheme="minorHAnsi" w:hAnsiTheme="minorHAnsi" w:cs="Arial"/>
          <w:sz w:val="22"/>
          <w:szCs w:val="22"/>
        </w:rPr>
        <w:tab/>
      </w:r>
      <w:r w:rsidRPr="00BE3628">
        <w:rPr>
          <w:rFonts w:asciiTheme="minorHAnsi" w:hAnsiTheme="minorHAnsi" w:cs="Arial"/>
          <w:sz w:val="22"/>
          <w:szCs w:val="22"/>
        </w:rPr>
        <w:t>___________________________________________</w:t>
      </w:r>
    </w:p>
    <w:p w:rsidR="008A4E9C" w:rsidRPr="00BE3628" w:rsidRDefault="008A4E9C" w:rsidP="00BE3628">
      <w:pPr>
        <w:tabs>
          <w:tab w:val="center" w:pos="5103"/>
        </w:tabs>
        <w:spacing w:line="360" w:lineRule="auto"/>
        <w:rPr>
          <w:rFonts w:asciiTheme="minorHAnsi" w:hAnsiTheme="minorHAnsi" w:cs="Arial"/>
          <w:sz w:val="22"/>
          <w:szCs w:val="22"/>
        </w:rPr>
      </w:pPr>
      <w:r w:rsidRPr="00BE3628">
        <w:rPr>
          <w:rFonts w:asciiTheme="minorHAnsi" w:hAnsiTheme="minorHAnsi" w:cs="Arial"/>
          <w:sz w:val="22"/>
          <w:szCs w:val="22"/>
        </w:rPr>
        <w:t>Date:</w:t>
      </w:r>
      <w:r w:rsidRPr="00BE3628">
        <w:rPr>
          <w:rFonts w:asciiTheme="minorHAnsi" w:hAnsiTheme="minorHAnsi" w:cs="Arial"/>
          <w:sz w:val="22"/>
          <w:szCs w:val="22"/>
        </w:rPr>
        <w:tab/>
        <w:t xml:space="preserve">         Date:          </w:t>
      </w:r>
    </w:p>
    <w:p w:rsidR="008A4E9C" w:rsidRPr="00BE3628" w:rsidRDefault="008A4E9C" w:rsidP="00BE3628">
      <w:pPr>
        <w:tabs>
          <w:tab w:val="left" w:pos="5103"/>
        </w:tabs>
        <w:jc w:val="both"/>
        <w:rPr>
          <w:rFonts w:asciiTheme="minorHAnsi" w:hAnsiTheme="minorHAnsi" w:cs="Arial"/>
          <w:b/>
          <w:sz w:val="22"/>
          <w:szCs w:val="22"/>
          <w:u w:val="single"/>
          <w:lang w:eastAsia="en-AU"/>
        </w:rPr>
      </w:pPr>
      <w:r w:rsidRPr="00BE3628">
        <w:rPr>
          <w:rFonts w:asciiTheme="minorHAnsi" w:hAnsiTheme="minorHAnsi" w:cs="Arial"/>
          <w:sz w:val="22"/>
          <w:szCs w:val="22"/>
        </w:rPr>
        <w:t>________________________________________</w:t>
      </w:r>
      <w:r w:rsidR="00BE3628">
        <w:rPr>
          <w:rFonts w:asciiTheme="minorHAnsi" w:hAnsiTheme="minorHAnsi" w:cs="Arial"/>
          <w:sz w:val="22"/>
          <w:szCs w:val="22"/>
        </w:rPr>
        <w:t xml:space="preserve">          </w:t>
      </w:r>
      <w:r w:rsidR="00BE3628">
        <w:rPr>
          <w:rFonts w:asciiTheme="minorHAnsi" w:hAnsiTheme="minorHAnsi" w:cs="Arial"/>
          <w:sz w:val="22"/>
          <w:szCs w:val="22"/>
        </w:rPr>
        <w:tab/>
      </w:r>
      <w:r w:rsidRPr="00BE3628">
        <w:rPr>
          <w:rFonts w:asciiTheme="minorHAnsi" w:hAnsiTheme="minorHAnsi" w:cs="Arial"/>
          <w:sz w:val="22"/>
          <w:szCs w:val="22"/>
        </w:rPr>
        <w:t>___________________________________________</w:t>
      </w:r>
    </w:p>
    <w:p w:rsidR="008A4E9C" w:rsidRPr="00BE3628" w:rsidRDefault="008A4E9C" w:rsidP="008A4E9C">
      <w:pPr>
        <w:jc w:val="both"/>
        <w:rPr>
          <w:rFonts w:asciiTheme="minorHAnsi" w:hAnsiTheme="minorHAnsi" w:cs="Arial"/>
          <w:b/>
          <w:sz w:val="22"/>
          <w:szCs w:val="22"/>
          <w:u w:val="single"/>
          <w:lang w:eastAsia="en-AU"/>
        </w:rPr>
      </w:pPr>
    </w:p>
    <w:p w:rsidR="00092941" w:rsidRPr="00BE3628" w:rsidRDefault="00092941" w:rsidP="008A4E9C">
      <w:pPr>
        <w:jc w:val="both"/>
        <w:rPr>
          <w:rFonts w:asciiTheme="minorHAnsi" w:hAnsiTheme="minorHAnsi" w:cs="Arial"/>
          <w:b/>
          <w:sz w:val="22"/>
          <w:szCs w:val="22"/>
          <w:u w:val="single"/>
          <w:lang w:eastAsia="en-AU"/>
        </w:rPr>
      </w:pPr>
    </w:p>
    <w:p w:rsidR="008952D3" w:rsidRPr="00BE3628" w:rsidRDefault="008952D3" w:rsidP="008A4E9C">
      <w:pPr>
        <w:jc w:val="both"/>
        <w:rPr>
          <w:rFonts w:asciiTheme="minorHAnsi" w:hAnsiTheme="minorHAnsi" w:cs="Arial"/>
          <w:b/>
          <w:sz w:val="22"/>
          <w:szCs w:val="22"/>
          <w:u w:val="single"/>
          <w:lang w:eastAsia="en-AU"/>
        </w:rPr>
      </w:pPr>
    </w:p>
    <w:p w:rsidR="008952D3" w:rsidRPr="00BE3628" w:rsidRDefault="008952D3" w:rsidP="008A4E9C">
      <w:pPr>
        <w:jc w:val="both"/>
        <w:rPr>
          <w:rFonts w:asciiTheme="minorHAnsi" w:hAnsiTheme="minorHAnsi" w:cs="Arial"/>
          <w:b/>
          <w:sz w:val="22"/>
          <w:szCs w:val="22"/>
          <w:u w:val="single"/>
          <w:lang w:eastAsia="en-AU"/>
        </w:rPr>
      </w:pPr>
    </w:p>
    <w:p w:rsidR="008952D3" w:rsidRPr="00BE3628" w:rsidRDefault="008952D3" w:rsidP="008A4E9C">
      <w:pPr>
        <w:jc w:val="both"/>
        <w:rPr>
          <w:rFonts w:asciiTheme="minorHAnsi" w:hAnsiTheme="minorHAnsi" w:cs="Arial"/>
          <w:b/>
          <w:sz w:val="22"/>
          <w:szCs w:val="22"/>
          <w:u w:val="single"/>
          <w:lang w:eastAsia="en-AU"/>
        </w:rPr>
      </w:pPr>
    </w:p>
    <w:p w:rsidR="008952D3" w:rsidRPr="00BE3628" w:rsidRDefault="008952D3" w:rsidP="008A4E9C">
      <w:pPr>
        <w:jc w:val="both"/>
        <w:rPr>
          <w:rFonts w:asciiTheme="minorHAnsi" w:hAnsiTheme="minorHAnsi" w:cs="Arial"/>
          <w:b/>
          <w:sz w:val="22"/>
          <w:szCs w:val="22"/>
          <w:u w:val="single"/>
          <w:lang w:eastAsia="en-AU"/>
        </w:rPr>
      </w:pPr>
    </w:p>
    <w:p w:rsidR="008952D3" w:rsidRPr="00BE3628" w:rsidRDefault="008952D3" w:rsidP="008A4E9C">
      <w:pPr>
        <w:jc w:val="both"/>
        <w:rPr>
          <w:rFonts w:asciiTheme="minorHAnsi" w:hAnsiTheme="minorHAnsi" w:cs="Arial"/>
          <w:b/>
          <w:sz w:val="22"/>
          <w:szCs w:val="22"/>
          <w:u w:val="single"/>
          <w:lang w:eastAsia="en-AU"/>
        </w:rPr>
      </w:pPr>
    </w:p>
    <w:p w:rsidR="008952D3" w:rsidRDefault="008952D3" w:rsidP="008A4E9C">
      <w:pPr>
        <w:jc w:val="both"/>
        <w:rPr>
          <w:rFonts w:asciiTheme="minorHAnsi" w:hAnsiTheme="minorHAnsi" w:cs="Arial"/>
          <w:b/>
          <w:sz w:val="22"/>
          <w:szCs w:val="22"/>
          <w:u w:val="single"/>
          <w:lang w:eastAsia="en-AU"/>
        </w:rPr>
      </w:pPr>
    </w:p>
    <w:p w:rsidR="00BE3628" w:rsidRDefault="00BE3628" w:rsidP="008A4E9C">
      <w:pPr>
        <w:jc w:val="both"/>
        <w:rPr>
          <w:rFonts w:asciiTheme="minorHAnsi" w:hAnsiTheme="minorHAnsi" w:cs="Arial"/>
          <w:b/>
          <w:sz w:val="22"/>
          <w:szCs w:val="22"/>
          <w:u w:val="single"/>
          <w:lang w:eastAsia="en-AU"/>
        </w:rPr>
      </w:pPr>
    </w:p>
    <w:p w:rsidR="00BE3628" w:rsidRPr="00BE3628" w:rsidRDefault="00BE3628" w:rsidP="008A4E9C">
      <w:pPr>
        <w:jc w:val="both"/>
        <w:rPr>
          <w:rFonts w:asciiTheme="minorHAnsi" w:hAnsiTheme="minorHAnsi" w:cs="Arial"/>
          <w:b/>
          <w:sz w:val="22"/>
          <w:szCs w:val="22"/>
          <w:u w:val="single"/>
          <w:lang w:eastAsia="en-AU"/>
        </w:rPr>
      </w:pPr>
    </w:p>
    <w:p w:rsidR="008952D3" w:rsidRPr="00BE3628" w:rsidRDefault="008952D3" w:rsidP="008A4E9C">
      <w:pPr>
        <w:jc w:val="both"/>
        <w:rPr>
          <w:rFonts w:asciiTheme="minorHAnsi" w:hAnsiTheme="minorHAnsi" w:cs="Arial"/>
          <w:b/>
          <w:sz w:val="22"/>
          <w:szCs w:val="22"/>
          <w:u w:val="single"/>
          <w:lang w:eastAsia="en-AU"/>
        </w:rPr>
      </w:pPr>
    </w:p>
    <w:p w:rsidR="008952D3" w:rsidRPr="00BE3628" w:rsidRDefault="008952D3" w:rsidP="008952D3">
      <w:pPr>
        <w:autoSpaceDE w:val="0"/>
        <w:autoSpaceDN w:val="0"/>
        <w:adjustRightInd w:val="0"/>
        <w:jc w:val="center"/>
        <w:rPr>
          <w:rFonts w:asciiTheme="minorHAnsi" w:hAnsiTheme="minorHAnsi" w:cs="Arial"/>
          <w:b/>
          <w:color w:val="272B29"/>
          <w:sz w:val="22"/>
          <w:szCs w:val="22"/>
        </w:rPr>
      </w:pPr>
      <w:r w:rsidRPr="00BE3628">
        <w:rPr>
          <w:rFonts w:asciiTheme="minorHAnsi" w:hAnsiTheme="minorHAnsi"/>
          <w:noProof/>
          <w:sz w:val="22"/>
          <w:szCs w:val="22"/>
          <w:lang w:eastAsia="en-AU"/>
        </w:rPr>
        <w:lastRenderedPageBreak/>
        <w:drawing>
          <wp:inline distT="0" distB="0" distL="0" distR="0">
            <wp:extent cx="3196800" cy="1152000"/>
            <wp:effectExtent l="0" t="0" r="3810" b="0"/>
            <wp:docPr id="1" name="Picture 2" descr="F:\Administration\Templates\Logos\Shire of Katanning Logo April 2016\COLOUR\JPEG\Shire of Katanning_Colour_POS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Templates\Logos\Shire of Katanning Logo April 2016\COLOUR\JPEG\Shire of Katanning_Colour_POS [Hire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6800" cy="1152000"/>
                    </a:xfrm>
                    <a:prstGeom prst="rect">
                      <a:avLst/>
                    </a:prstGeom>
                    <a:noFill/>
                    <a:ln>
                      <a:noFill/>
                    </a:ln>
                  </pic:spPr>
                </pic:pic>
              </a:graphicData>
            </a:graphic>
          </wp:inline>
        </w:drawing>
      </w:r>
    </w:p>
    <w:p w:rsidR="008952D3" w:rsidRPr="00BE3628" w:rsidRDefault="008952D3" w:rsidP="008952D3">
      <w:pPr>
        <w:autoSpaceDE w:val="0"/>
        <w:autoSpaceDN w:val="0"/>
        <w:adjustRightInd w:val="0"/>
        <w:ind w:left="567"/>
        <w:rPr>
          <w:rFonts w:asciiTheme="minorHAnsi" w:hAnsiTheme="minorHAnsi" w:cs="Arial"/>
          <w:b/>
          <w:color w:val="272B29"/>
          <w:sz w:val="22"/>
          <w:szCs w:val="22"/>
        </w:rPr>
      </w:pPr>
    </w:p>
    <w:p w:rsidR="008952D3" w:rsidRPr="00BE3628" w:rsidRDefault="008952D3" w:rsidP="008952D3">
      <w:pPr>
        <w:autoSpaceDE w:val="0"/>
        <w:autoSpaceDN w:val="0"/>
        <w:adjustRightInd w:val="0"/>
        <w:rPr>
          <w:rFonts w:asciiTheme="minorHAnsi" w:hAnsiTheme="minorHAnsi" w:cs="Arial"/>
          <w:b/>
          <w:color w:val="272B29"/>
          <w:sz w:val="22"/>
          <w:szCs w:val="22"/>
        </w:rPr>
      </w:pPr>
      <w:r w:rsidRPr="00BE3628">
        <w:rPr>
          <w:rFonts w:asciiTheme="minorHAnsi" w:hAnsiTheme="minorHAnsi" w:cs="Arial"/>
          <w:b/>
          <w:color w:val="272B29"/>
          <w:sz w:val="22"/>
          <w:szCs w:val="22"/>
        </w:rPr>
        <w:t>Food Act 2008</w:t>
      </w:r>
    </w:p>
    <w:p w:rsidR="008952D3" w:rsidRPr="00BE3628" w:rsidRDefault="008952D3" w:rsidP="008952D3">
      <w:pPr>
        <w:autoSpaceDE w:val="0"/>
        <w:autoSpaceDN w:val="0"/>
        <w:adjustRightInd w:val="0"/>
        <w:rPr>
          <w:rFonts w:asciiTheme="minorHAnsi" w:hAnsiTheme="minorHAnsi" w:cs="Arial"/>
          <w:b/>
          <w:color w:val="272B29"/>
          <w:sz w:val="22"/>
          <w:szCs w:val="22"/>
        </w:rPr>
      </w:pPr>
      <w:r w:rsidRPr="00BE3628">
        <w:rPr>
          <w:rFonts w:asciiTheme="minorHAnsi" w:hAnsiTheme="minorHAnsi" w:cs="Arial"/>
          <w:b/>
          <w:color w:val="272B29"/>
          <w:sz w:val="22"/>
          <w:szCs w:val="22"/>
        </w:rPr>
        <w:t>Temporary Food</w:t>
      </w:r>
    </w:p>
    <w:p w:rsidR="008952D3" w:rsidRPr="00BE3628" w:rsidRDefault="008952D3" w:rsidP="008952D3">
      <w:pPr>
        <w:autoSpaceDE w:val="0"/>
        <w:autoSpaceDN w:val="0"/>
        <w:adjustRightInd w:val="0"/>
        <w:rPr>
          <w:rFonts w:asciiTheme="minorHAnsi" w:hAnsiTheme="minorHAnsi" w:cs="Arial"/>
          <w:b/>
          <w:color w:val="272B29"/>
          <w:sz w:val="22"/>
          <w:szCs w:val="22"/>
        </w:rPr>
      </w:pPr>
      <w:r w:rsidRPr="00BE3628">
        <w:rPr>
          <w:rFonts w:asciiTheme="minorHAnsi" w:hAnsiTheme="minorHAnsi" w:cs="Arial"/>
          <w:b/>
          <w:color w:val="272B29"/>
          <w:sz w:val="22"/>
          <w:szCs w:val="22"/>
        </w:rPr>
        <w:t>Business Guidelines</w:t>
      </w:r>
    </w:p>
    <w:p w:rsidR="008952D3" w:rsidRPr="00BE3628" w:rsidRDefault="008952D3" w:rsidP="008952D3">
      <w:pPr>
        <w:autoSpaceDE w:val="0"/>
        <w:autoSpaceDN w:val="0"/>
        <w:adjustRightInd w:val="0"/>
        <w:rPr>
          <w:rFonts w:asciiTheme="minorHAnsi" w:hAnsiTheme="minorHAnsi" w:cs="Arial"/>
          <w:color w:val="272B29"/>
          <w:sz w:val="22"/>
          <w:szCs w:val="22"/>
        </w:rPr>
      </w:pPr>
    </w:p>
    <w:p w:rsidR="008952D3" w:rsidRPr="00BE3628" w:rsidRDefault="008952D3" w:rsidP="008952D3">
      <w:pPr>
        <w:autoSpaceDE w:val="0"/>
        <w:autoSpaceDN w:val="0"/>
        <w:adjustRightInd w:val="0"/>
        <w:jc w:val="both"/>
        <w:rPr>
          <w:rFonts w:asciiTheme="minorHAnsi" w:hAnsiTheme="minorHAnsi" w:cs="Arial"/>
          <w:b/>
          <w:sz w:val="22"/>
          <w:szCs w:val="22"/>
        </w:rPr>
      </w:pPr>
      <w:r w:rsidRPr="00BE3628">
        <w:rPr>
          <w:rFonts w:asciiTheme="minorHAnsi" w:hAnsiTheme="minorHAnsi" w:cs="Arial"/>
          <w:b/>
          <w:sz w:val="22"/>
          <w:szCs w:val="22"/>
        </w:rPr>
        <w:t>This information pack relates to the following types of temporary food businesses:</w:t>
      </w:r>
    </w:p>
    <w:p w:rsidR="008952D3" w:rsidRPr="00BE3628" w:rsidRDefault="008952D3" w:rsidP="008952D3">
      <w:pPr>
        <w:autoSpaceDE w:val="0"/>
        <w:autoSpaceDN w:val="0"/>
        <w:adjustRightInd w:val="0"/>
        <w:jc w:val="both"/>
        <w:rPr>
          <w:rFonts w:asciiTheme="minorHAnsi" w:hAnsiTheme="minorHAnsi" w:cs="Arial"/>
          <w:sz w:val="22"/>
          <w:szCs w:val="22"/>
        </w:rPr>
      </w:pPr>
    </w:p>
    <w:p w:rsidR="008952D3" w:rsidRPr="00BE3628" w:rsidRDefault="008952D3" w:rsidP="008952D3">
      <w:pPr>
        <w:pStyle w:val="ListParagraph"/>
        <w:numPr>
          <w:ilvl w:val="0"/>
          <w:numId w:val="13"/>
        </w:numPr>
        <w:autoSpaceDE w:val="0"/>
        <w:autoSpaceDN w:val="0"/>
        <w:adjustRightInd w:val="0"/>
        <w:jc w:val="both"/>
        <w:rPr>
          <w:rFonts w:asciiTheme="minorHAnsi" w:hAnsiTheme="minorHAnsi" w:cs="Arial"/>
          <w:sz w:val="22"/>
          <w:szCs w:val="22"/>
        </w:rPr>
      </w:pPr>
      <w:r w:rsidRPr="00BE3628">
        <w:rPr>
          <w:rFonts w:asciiTheme="minorHAnsi" w:hAnsiTheme="minorHAnsi" w:cs="Arial"/>
          <w:sz w:val="22"/>
          <w:szCs w:val="22"/>
        </w:rPr>
        <w:t>Demountable covered stalls which are approved for use as one day food stalls only (e.g. marquees and shades);</w:t>
      </w:r>
    </w:p>
    <w:p w:rsidR="008952D3" w:rsidRPr="00BE3628" w:rsidRDefault="008952D3" w:rsidP="008952D3">
      <w:pPr>
        <w:pStyle w:val="ListParagraph"/>
        <w:numPr>
          <w:ilvl w:val="0"/>
          <w:numId w:val="13"/>
        </w:numPr>
        <w:autoSpaceDE w:val="0"/>
        <w:autoSpaceDN w:val="0"/>
        <w:adjustRightInd w:val="0"/>
        <w:jc w:val="both"/>
        <w:rPr>
          <w:rFonts w:asciiTheme="minorHAnsi" w:hAnsiTheme="minorHAnsi" w:cs="Arial"/>
          <w:sz w:val="22"/>
          <w:szCs w:val="22"/>
        </w:rPr>
      </w:pPr>
      <w:r w:rsidRPr="00BE3628">
        <w:rPr>
          <w:rFonts w:asciiTheme="minorHAnsi" w:hAnsiTheme="minorHAnsi" w:cs="Arial"/>
          <w:sz w:val="22"/>
          <w:szCs w:val="22"/>
        </w:rPr>
        <w:t>Demountable open stalls which are approved for use as one day food stalls only (e.g. sausage sizzles); and</w:t>
      </w:r>
    </w:p>
    <w:p w:rsidR="008952D3" w:rsidRPr="00BE3628" w:rsidRDefault="008952D3" w:rsidP="008952D3">
      <w:pPr>
        <w:pStyle w:val="ListParagraph"/>
        <w:numPr>
          <w:ilvl w:val="0"/>
          <w:numId w:val="13"/>
        </w:numPr>
        <w:autoSpaceDE w:val="0"/>
        <w:autoSpaceDN w:val="0"/>
        <w:adjustRightInd w:val="0"/>
        <w:jc w:val="both"/>
        <w:rPr>
          <w:rFonts w:asciiTheme="minorHAnsi" w:hAnsiTheme="minorHAnsi" w:cs="Arial"/>
          <w:sz w:val="22"/>
          <w:szCs w:val="22"/>
        </w:rPr>
      </w:pPr>
      <w:r w:rsidRPr="00BE3628">
        <w:rPr>
          <w:rFonts w:asciiTheme="minorHAnsi" w:hAnsiTheme="minorHAnsi" w:cs="Arial"/>
          <w:sz w:val="22"/>
          <w:szCs w:val="22"/>
        </w:rPr>
        <w:t>Temporary structures located within an existing building.</w:t>
      </w:r>
    </w:p>
    <w:p w:rsidR="008952D3" w:rsidRPr="00BE3628" w:rsidRDefault="008952D3" w:rsidP="008952D3">
      <w:pPr>
        <w:autoSpaceDE w:val="0"/>
        <w:autoSpaceDN w:val="0"/>
        <w:adjustRightInd w:val="0"/>
        <w:jc w:val="both"/>
        <w:rPr>
          <w:rFonts w:asciiTheme="minorHAnsi" w:hAnsiTheme="minorHAnsi" w:cs="Arial"/>
          <w:b/>
          <w:bCs/>
          <w:sz w:val="22"/>
          <w:szCs w:val="22"/>
        </w:rPr>
      </w:pPr>
    </w:p>
    <w:p w:rsidR="008952D3" w:rsidRPr="00BE3628" w:rsidRDefault="008952D3" w:rsidP="008952D3">
      <w:pPr>
        <w:autoSpaceDE w:val="0"/>
        <w:autoSpaceDN w:val="0"/>
        <w:adjustRightInd w:val="0"/>
        <w:jc w:val="both"/>
        <w:rPr>
          <w:rFonts w:asciiTheme="minorHAnsi" w:hAnsiTheme="minorHAnsi" w:cs="Arial"/>
          <w:b/>
          <w:bCs/>
          <w:sz w:val="22"/>
          <w:szCs w:val="22"/>
        </w:rPr>
      </w:pPr>
      <w:r w:rsidRPr="00BE3628">
        <w:rPr>
          <w:rFonts w:asciiTheme="minorHAnsi" w:hAnsiTheme="minorHAnsi" w:cs="Arial"/>
          <w:b/>
          <w:bCs/>
          <w:sz w:val="22"/>
          <w:szCs w:val="22"/>
        </w:rPr>
        <w:t>Approval and Licences</w:t>
      </w:r>
    </w:p>
    <w:p w:rsidR="008952D3" w:rsidRPr="00BE3628" w:rsidRDefault="008952D3" w:rsidP="008952D3">
      <w:pPr>
        <w:autoSpaceDE w:val="0"/>
        <w:autoSpaceDN w:val="0"/>
        <w:adjustRightInd w:val="0"/>
        <w:jc w:val="both"/>
        <w:rPr>
          <w:rFonts w:asciiTheme="minorHAnsi" w:hAnsiTheme="minorHAnsi" w:cs="Arial"/>
          <w:b/>
          <w:bCs/>
          <w:sz w:val="22"/>
          <w:szCs w:val="22"/>
        </w:rPr>
      </w:pPr>
    </w:p>
    <w:p w:rsidR="008952D3" w:rsidRPr="00BE3628" w:rsidRDefault="008952D3" w:rsidP="008952D3">
      <w:pPr>
        <w:autoSpaceDE w:val="0"/>
        <w:autoSpaceDN w:val="0"/>
        <w:adjustRightInd w:val="0"/>
        <w:jc w:val="both"/>
        <w:rPr>
          <w:rFonts w:asciiTheme="minorHAnsi" w:hAnsiTheme="minorHAnsi" w:cs="Arial"/>
          <w:sz w:val="22"/>
          <w:szCs w:val="22"/>
        </w:rPr>
      </w:pPr>
      <w:r w:rsidRPr="00BE3628">
        <w:rPr>
          <w:rFonts w:asciiTheme="minorHAnsi" w:hAnsiTheme="minorHAnsi" w:cs="Arial"/>
          <w:sz w:val="22"/>
          <w:szCs w:val="22"/>
        </w:rPr>
        <w:t>An application for a temporary food business registration/notification must be submitted to the Shire of Katanning’s Environmental Health Officer.</w:t>
      </w:r>
    </w:p>
    <w:p w:rsidR="008952D3" w:rsidRPr="00BE3628" w:rsidRDefault="008952D3" w:rsidP="008952D3">
      <w:pPr>
        <w:autoSpaceDE w:val="0"/>
        <w:autoSpaceDN w:val="0"/>
        <w:adjustRightInd w:val="0"/>
        <w:jc w:val="both"/>
        <w:rPr>
          <w:rFonts w:asciiTheme="minorHAnsi" w:hAnsiTheme="minorHAnsi" w:cs="Arial"/>
          <w:b/>
          <w:bCs/>
          <w:sz w:val="22"/>
          <w:szCs w:val="22"/>
        </w:rPr>
      </w:pPr>
    </w:p>
    <w:p w:rsidR="008952D3" w:rsidRPr="00BE3628" w:rsidRDefault="008952D3" w:rsidP="008952D3">
      <w:pPr>
        <w:autoSpaceDE w:val="0"/>
        <w:autoSpaceDN w:val="0"/>
        <w:adjustRightInd w:val="0"/>
        <w:jc w:val="both"/>
        <w:rPr>
          <w:rFonts w:asciiTheme="minorHAnsi" w:hAnsiTheme="minorHAnsi" w:cs="Arial"/>
          <w:b/>
          <w:bCs/>
          <w:sz w:val="22"/>
          <w:szCs w:val="22"/>
        </w:rPr>
      </w:pPr>
      <w:r w:rsidRPr="00BE3628">
        <w:rPr>
          <w:rFonts w:asciiTheme="minorHAnsi" w:hAnsiTheme="minorHAnsi" w:cs="Arial"/>
          <w:b/>
          <w:bCs/>
          <w:sz w:val="22"/>
          <w:szCs w:val="22"/>
        </w:rPr>
        <w:t>General</w:t>
      </w:r>
    </w:p>
    <w:p w:rsidR="008952D3" w:rsidRPr="00BE3628" w:rsidRDefault="008952D3" w:rsidP="008952D3">
      <w:pPr>
        <w:autoSpaceDE w:val="0"/>
        <w:autoSpaceDN w:val="0"/>
        <w:adjustRightInd w:val="0"/>
        <w:jc w:val="both"/>
        <w:rPr>
          <w:rFonts w:asciiTheme="minorHAnsi" w:hAnsiTheme="minorHAnsi" w:cs="Arial"/>
          <w:b/>
          <w:bCs/>
          <w:sz w:val="22"/>
          <w:szCs w:val="22"/>
        </w:rPr>
      </w:pPr>
    </w:p>
    <w:p w:rsidR="008952D3" w:rsidRPr="00BE3628" w:rsidRDefault="008952D3" w:rsidP="008952D3">
      <w:pPr>
        <w:pStyle w:val="ListParagraph"/>
        <w:numPr>
          <w:ilvl w:val="0"/>
          <w:numId w:val="1"/>
        </w:numPr>
        <w:autoSpaceDE w:val="0"/>
        <w:autoSpaceDN w:val="0"/>
        <w:adjustRightInd w:val="0"/>
        <w:jc w:val="both"/>
        <w:rPr>
          <w:rFonts w:asciiTheme="minorHAnsi" w:hAnsiTheme="minorHAnsi" w:cs="Arial"/>
          <w:sz w:val="22"/>
          <w:szCs w:val="22"/>
        </w:rPr>
      </w:pPr>
      <w:r w:rsidRPr="00BE3628">
        <w:rPr>
          <w:rFonts w:asciiTheme="minorHAnsi" w:hAnsiTheme="minorHAnsi" w:cs="Arial"/>
          <w:sz w:val="22"/>
          <w:szCs w:val="22"/>
        </w:rPr>
        <w:t>A temporary food premises consists of a food stall of which the roof and three sides are covered with plastic sheeting, vinyl or other approved material; or an approved food vending vehicle.</w:t>
      </w:r>
    </w:p>
    <w:p w:rsidR="008952D3" w:rsidRPr="00BE3628" w:rsidRDefault="008952D3" w:rsidP="008952D3">
      <w:pPr>
        <w:pStyle w:val="ListParagraph"/>
        <w:numPr>
          <w:ilvl w:val="0"/>
          <w:numId w:val="1"/>
        </w:numPr>
        <w:autoSpaceDE w:val="0"/>
        <w:autoSpaceDN w:val="0"/>
        <w:adjustRightInd w:val="0"/>
        <w:jc w:val="both"/>
        <w:rPr>
          <w:rFonts w:asciiTheme="minorHAnsi" w:hAnsiTheme="minorHAnsi" w:cs="Arial"/>
          <w:sz w:val="22"/>
          <w:szCs w:val="22"/>
        </w:rPr>
      </w:pPr>
      <w:r w:rsidRPr="00BE3628">
        <w:rPr>
          <w:rFonts w:asciiTheme="minorHAnsi" w:hAnsiTheme="minorHAnsi" w:cs="Arial"/>
          <w:sz w:val="22"/>
          <w:szCs w:val="22"/>
        </w:rPr>
        <w:t>Where a temporary food stall is erected on unsealed ground, a suitable impervious material shall be laid over the ground area of the stall.</w:t>
      </w:r>
    </w:p>
    <w:p w:rsidR="008952D3" w:rsidRPr="00BE3628" w:rsidRDefault="008952D3" w:rsidP="008952D3">
      <w:pPr>
        <w:pStyle w:val="ListParagraph"/>
        <w:numPr>
          <w:ilvl w:val="0"/>
          <w:numId w:val="1"/>
        </w:numPr>
        <w:autoSpaceDE w:val="0"/>
        <w:autoSpaceDN w:val="0"/>
        <w:adjustRightInd w:val="0"/>
        <w:jc w:val="both"/>
        <w:rPr>
          <w:rFonts w:asciiTheme="minorHAnsi" w:hAnsiTheme="minorHAnsi" w:cs="Arial"/>
          <w:sz w:val="22"/>
          <w:szCs w:val="22"/>
        </w:rPr>
      </w:pPr>
      <w:r w:rsidRPr="00BE3628">
        <w:rPr>
          <w:rFonts w:asciiTheme="minorHAnsi" w:hAnsiTheme="minorHAnsi" w:cs="Arial"/>
          <w:sz w:val="22"/>
          <w:szCs w:val="22"/>
        </w:rPr>
        <w:t>The temporary food premises must be kept in clean and sanitary condition and all fixtures, fittings and equipment should be in good condition.</w:t>
      </w:r>
    </w:p>
    <w:p w:rsidR="008952D3" w:rsidRPr="00BE3628" w:rsidRDefault="008952D3" w:rsidP="008952D3">
      <w:pPr>
        <w:pStyle w:val="ListParagraph"/>
        <w:numPr>
          <w:ilvl w:val="0"/>
          <w:numId w:val="1"/>
        </w:numPr>
        <w:autoSpaceDE w:val="0"/>
        <w:autoSpaceDN w:val="0"/>
        <w:adjustRightInd w:val="0"/>
        <w:jc w:val="both"/>
        <w:rPr>
          <w:rFonts w:asciiTheme="minorHAnsi" w:hAnsiTheme="minorHAnsi" w:cs="Arial"/>
          <w:sz w:val="22"/>
          <w:szCs w:val="22"/>
        </w:rPr>
      </w:pPr>
      <w:r w:rsidRPr="00BE3628">
        <w:rPr>
          <w:rFonts w:asciiTheme="minorHAnsi" w:hAnsiTheme="minorHAnsi" w:cs="Arial"/>
          <w:sz w:val="22"/>
          <w:szCs w:val="22"/>
        </w:rPr>
        <w:t>Animals must not be allowed in the food preparation area or food service area at any time.</w:t>
      </w:r>
    </w:p>
    <w:p w:rsidR="008952D3" w:rsidRPr="00BE3628" w:rsidRDefault="008952D3" w:rsidP="008952D3">
      <w:pPr>
        <w:autoSpaceDE w:val="0"/>
        <w:autoSpaceDN w:val="0"/>
        <w:adjustRightInd w:val="0"/>
        <w:jc w:val="both"/>
        <w:rPr>
          <w:rFonts w:asciiTheme="minorHAnsi" w:hAnsiTheme="minorHAnsi" w:cs="Arial"/>
          <w:b/>
          <w:bCs/>
          <w:sz w:val="22"/>
          <w:szCs w:val="22"/>
        </w:rPr>
      </w:pPr>
    </w:p>
    <w:p w:rsidR="008952D3" w:rsidRPr="00BE3628" w:rsidRDefault="008952D3" w:rsidP="008952D3">
      <w:pPr>
        <w:autoSpaceDE w:val="0"/>
        <w:autoSpaceDN w:val="0"/>
        <w:adjustRightInd w:val="0"/>
        <w:jc w:val="both"/>
        <w:rPr>
          <w:rFonts w:asciiTheme="minorHAnsi" w:hAnsiTheme="minorHAnsi" w:cs="Arial"/>
          <w:b/>
          <w:bCs/>
          <w:sz w:val="22"/>
          <w:szCs w:val="22"/>
        </w:rPr>
      </w:pPr>
      <w:r w:rsidRPr="00BE3628">
        <w:rPr>
          <w:rFonts w:asciiTheme="minorHAnsi" w:hAnsiTheme="minorHAnsi" w:cs="Arial"/>
          <w:b/>
          <w:bCs/>
          <w:sz w:val="22"/>
          <w:szCs w:val="22"/>
        </w:rPr>
        <w:t>Transportation &amp; Storage</w:t>
      </w:r>
    </w:p>
    <w:p w:rsidR="008952D3" w:rsidRPr="00BE3628" w:rsidRDefault="008952D3" w:rsidP="008952D3">
      <w:pPr>
        <w:autoSpaceDE w:val="0"/>
        <w:autoSpaceDN w:val="0"/>
        <w:adjustRightInd w:val="0"/>
        <w:jc w:val="both"/>
        <w:rPr>
          <w:rFonts w:asciiTheme="minorHAnsi" w:hAnsiTheme="minorHAnsi" w:cs="Arial"/>
          <w:b/>
          <w:bCs/>
          <w:sz w:val="22"/>
          <w:szCs w:val="22"/>
        </w:rPr>
      </w:pPr>
    </w:p>
    <w:p w:rsidR="008952D3" w:rsidRPr="00BE3628" w:rsidRDefault="008952D3" w:rsidP="008952D3">
      <w:pPr>
        <w:pStyle w:val="ListParagraph"/>
        <w:numPr>
          <w:ilvl w:val="0"/>
          <w:numId w:val="2"/>
        </w:numPr>
        <w:autoSpaceDE w:val="0"/>
        <w:autoSpaceDN w:val="0"/>
        <w:adjustRightInd w:val="0"/>
        <w:jc w:val="both"/>
        <w:rPr>
          <w:rFonts w:asciiTheme="minorHAnsi" w:hAnsiTheme="minorHAnsi" w:cs="Arial"/>
          <w:sz w:val="22"/>
          <w:szCs w:val="22"/>
        </w:rPr>
      </w:pPr>
      <w:r w:rsidRPr="00BE3628">
        <w:rPr>
          <w:rFonts w:asciiTheme="minorHAnsi" w:hAnsiTheme="minorHAnsi" w:cs="Arial"/>
          <w:sz w:val="22"/>
          <w:szCs w:val="22"/>
        </w:rPr>
        <w:t>All food stuffs must be stored in sealed and labelled containers and be transported to the site in refrigerated/ approved/</w:t>
      </w:r>
      <w:r w:rsidRPr="00BE3628">
        <w:rPr>
          <w:rFonts w:asciiTheme="minorHAnsi" w:hAnsiTheme="minorHAnsi" w:cs="Arial"/>
          <w:i/>
          <w:iCs/>
          <w:sz w:val="22"/>
          <w:szCs w:val="22"/>
        </w:rPr>
        <w:t xml:space="preserve"> </w:t>
      </w:r>
      <w:r w:rsidRPr="00BE3628">
        <w:rPr>
          <w:rFonts w:asciiTheme="minorHAnsi" w:hAnsiTheme="minorHAnsi" w:cs="Arial"/>
          <w:sz w:val="22"/>
          <w:szCs w:val="22"/>
        </w:rPr>
        <w:t>insulated vehicles or, for small quantities (of approved food products only) in large eskies packed with ice, and be maintained at a temperature of 5°C or less.</w:t>
      </w:r>
    </w:p>
    <w:p w:rsidR="008952D3" w:rsidRPr="00BE3628" w:rsidRDefault="008952D3" w:rsidP="008952D3">
      <w:pPr>
        <w:pStyle w:val="ListParagraph"/>
        <w:numPr>
          <w:ilvl w:val="0"/>
          <w:numId w:val="2"/>
        </w:numPr>
        <w:autoSpaceDE w:val="0"/>
        <w:autoSpaceDN w:val="0"/>
        <w:adjustRightInd w:val="0"/>
        <w:jc w:val="both"/>
        <w:rPr>
          <w:rFonts w:asciiTheme="minorHAnsi" w:hAnsiTheme="minorHAnsi" w:cs="Arial"/>
          <w:sz w:val="22"/>
          <w:szCs w:val="22"/>
        </w:rPr>
      </w:pPr>
      <w:r w:rsidRPr="00BE3628">
        <w:rPr>
          <w:rFonts w:asciiTheme="minorHAnsi" w:hAnsiTheme="minorHAnsi" w:cs="Arial"/>
          <w:sz w:val="22"/>
          <w:szCs w:val="22"/>
        </w:rPr>
        <w:t>Previously prepared hot foods must be stored in sealed containers and be transported in heated containers capable of maintaining the food at 60°C or greater.</w:t>
      </w:r>
    </w:p>
    <w:p w:rsidR="008952D3" w:rsidRPr="00BE3628" w:rsidRDefault="008952D3" w:rsidP="008952D3">
      <w:pPr>
        <w:pStyle w:val="ListParagraph"/>
        <w:numPr>
          <w:ilvl w:val="0"/>
          <w:numId w:val="2"/>
        </w:numPr>
        <w:autoSpaceDE w:val="0"/>
        <w:autoSpaceDN w:val="0"/>
        <w:adjustRightInd w:val="0"/>
        <w:jc w:val="both"/>
        <w:rPr>
          <w:rFonts w:asciiTheme="minorHAnsi" w:hAnsiTheme="minorHAnsi" w:cs="Arial"/>
          <w:sz w:val="22"/>
          <w:szCs w:val="22"/>
        </w:rPr>
      </w:pPr>
      <w:r w:rsidRPr="00BE3628">
        <w:rPr>
          <w:rFonts w:asciiTheme="minorHAnsi" w:hAnsiTheme="minorHAnsi" w:cs="Arial"/>
          <w:sz w:val="22"/>
          <w:szCs w:val="22"/>
        </w:rPr>
        <w:t>Food not requiring refrigeration, such as fruit, bread and the like, must be stored in food grade containers with tight fitting lids/food grade wrapping.</w:t>
      </w:r>
    </w:p>
    <w:p w:rsidR="008952D3" w:rsidRPr="00BE3628" w:rsidRDefault="008952D3" w:rsidP="008952D3">
      <w:pPr>
        <w:autoSpaceDE w:val="0"/>
        <w:autoSpaceDN w:val="0"/>
        <w:adjustRightInd w:val="0"/>
        <w:jc w:val="both"/>
        <w:rPr>
          <w:rFonts w:asciiTheme="minorHAnsi" w:hAnsiTheme="minorHAnsi" w:cs="Arial"/>
          <w:b/>
          <w:bCs/>
          <w:sz w:val="22"/>
          <w:szCs w:val="22"/>
        </w:rPr>
      </w:pPr>
    </w:p>
    <w:p w:rsidR="008952D3" w:rsidRPr="00BE3628" w:rsidRDefault="008952D3" w:rsidP="008952D3">
      <w:pPr>
        <w:autoSpaceDE w:val="0"/>
        <w:autoSpaceDN w:val="0"/>
        <w:adjustRightInd w:val="0"/>
        <w:jc w:val="both"/>
        <w:rPr>
          <w:rFonts w:asciiTheme="minorHAnsi" w:hAnsiTheme="minorHAnsi" w:cs="Arial"/>
          <w:b/>
          <w:bCs/>
          <w:sz w:val="22"/>
          <w:szCs w:val="22"/>
        </w:rPr>
      </w:pPr>
      <w:r w:rsidRPr="00BE3628">
        <w:rPr>
          <w:rFonts w:asciiTheme="minorHAnsi" w:hAnsiTheme="minorHAnsi" w:cs="Arial"/>
          <w:b/>
          <w:bCs/>
          <w:sz w:val="22"/>
          <w:szCs w:val="22"/>
        </w:rPr>
        <w:t>Protection of food</w:t>
      </w:r>
    </w:p>
    <w:p w:rsidR="008952D3" w:rsidRPr="00BE3628" w:rsidRDefault="008952D3" w:rsidP="008952D3">
      <w:pPr>
        <w:autoSpaceDE w:val="0"/>
        <w:autoSpaceDN w:val="0"/>
        <w:adjustRightInd w:val="0"/>
        <w:jc w:val="both"/>
        <w:rPr>
          <w:rFonts w:asciiTheme="minorHAnsi" w:hAnsiTheme="minorHAnsi" w:cs="Arial"/>
          <w:b/>
          <w:bCs/>
          <w:sz w:val="22"/>
          <w:szCs w:val="22"/>
        </w:rPr>
      </w:pPr>
    </w:p>
    <w:p w:rsidR="008952D3" w:rsidRPr="00BE3628" w:rsidRDefault="008952D3" w:rsidP="008952D3">
      <w:pPr>
        <w:pStyle w:val="ListParagraph"/>
        <w:numPr>
          <w:ilvl w:val="0"/>
          <w:numId w:val="3"/>
        </w:numPr>
        <w:autoSpaceDE w:val="0"/>
        <w:autoSpaceDN w:val="0"/>
        <w:adjustRightInd w:val="0"/>
        <w:jc w:val="both"/>
        <w:rPr>
          <w:rFonts w:asciiTheme="minorHAnsi" w:hAnsiTheme="minorHAnsi" w:cs="Arial"/>
          <w:sz w:val="22"/>
          <w:szCs w:val="22"/>
        </w:rPr>
      </w:pPr>
      <w:r w:rsidRPr="00BE3628">
        <w:rPr>
          <w:rFonts w:asciiTheme="minorHAnsi" w:hAnsiTheme="minorHAnsi" w:cs="Arial"/>
          <w:sz w:val="22"/>
          <w:szCs w:val="22"/>
        </w:rPr>
        <w:t>Raw and cooked foods must be stored and handled separately to prevent cross-contamination.</w:t>
      </w:r>
    </w:p>
    <w:p w:rsidR="008952D3" w:rsidRPr="00BE3628" w:rsidRDefault="008952D3" w:rsidP="008952D3">
      <w:pPr>
        <w:pStyle w:val="ListParagraph"/>
        <w:numPr>
          <w:ilvl w:val="0"/>
          <w:numId w:val="3"/>
        </w:numPr>
        <w:autoSpaceDE w:val="0"/>
        <w:autoSpaceDN w:val="0"/>
        <w:adjustRightInd w:val="0"/>
        <w:jc w:val="both"/>
        <w:rPr>
          <w:rFonts w:asciiTheme="minorHAnsi" w:hAnsiTheme="minorHAnsi" w:cs="Arial"/>
          <w:sz w:val="22"/>
          <w:szCs w:val="22"/>
        </w:rPr>
      </w:pPr>
      <w:r w:rsidRPr="00BE3628">
        <w:rPr>
          <w:rFonts w:asciiTheme="minorHAnsi" w:hAnsiTheme="minorHAnsi" w:cs="Arial"/>
          <w:sz w:val="22"/>
          <w:szCs w:val="22"/>
        </w:rPr>
        <w:t>All food stored inside the stall shall be stored 750 mm clear of the ground and covered, or in closed containers.</w:t>
      </w:r>
    </w:p>
    <w:p w:rsidR="008952D3" w:rsidRPr="00BE3628" w:rsidRDefault="008952D3" w:rsidP="008952D3">
      <w:pPr>
        <w:pStyle w:val="ListParagraph"/>
        <w:numPr>
          <w:ilvl w:val="0"/>
          <w:numId w:val="3"/>
        </w:numPr>
        <w:autoSpaceDE w:val="0"/>
        <w:autoSpaceDN w:val="0"/>
        <w:adjustRightInd w:val="0"/>
        <w:jc w:val="both"/>
        <w:rPr>
          <w:rFonts w:asciiTheme="minorHAnsi" w:hAnsiTheme="minorHAnsi" w:cs="Arial"/>
          <w:sz w:val="22"/>
          <w:szCs w:val="22"/>
        </w:rPr>
      </w:pPr>
      <w:r w:rsidRPr="00BE3628">
        <w:rPr>
          <w:rFonts w:asciiTheme="minorHAnsi" w:hAnsiTheme="minorHAnsi" w:cs="Arial"/>
          <w:sz w:val="22"/>
          <w:szCs w:val="22"/>
        </w:rPr>
        <w:t>Food shall not be displayed so as to be openly accessible to the public. A physical barrier shall be provided, such as a sandwich display type counter, perspex glass, sneeze guards or clear plastic siding to the stall.</w:t>
      </w:r>
    </w:p>
    <w:p w:rsidR="008952D3" w:rsidRPr="00BE3628" w:rsidRDefault="008952D3" w:rsidP="008952D3">
      <w:pPr>
        <w:pStyle w:val="ListParagraph"/>
        <w:numPr>
          <w:ilvl w:val="0"/>
          <w:numId w:val="3"/>
        </w:numPr>
        <w:autoSpaceDE w:val="0"/>
        <w:autoSpaceDN w:val="0"/>
        <w:adjustRightInd w:val="0"/>
        <w:jc w:val="both"/>
        <w:rPr>
          <w:rFonts w:asciiTheme="minorHAnsi" w:hAnsiTheme="minorHAnsi" w:cs="Arial"/>
          <w:sz w:val="22"/>
          <w:szCs w:val="22"/>
        </w:rPr>
      </w:pPr>
      <w:r w:rsidRPr="00BE3628">
        <w:rPr>
          <w:rFonts w:asciiTheme="minorHAnsi" w:hAnsiTheme="minorHAnsi" w:cs="Arial"/>
          <w:sz w:val="22"/>
          <w:szCs w:val="22"/>
        </w:rPr>
        <w:t>All condiments such as sauce or mustard shall be contained in squeeze type dispensers or otherwise in individual sealed containers.</w:t>
      </w:r>
    </w:p>
    <w:p w:rsidR="008952D3" w:rsidRPr="00BE3628" w:rsidRDefault="008952D3" w:rsidP="008952D3">
      <w:pPr>
        <w:pStyle w:val="ListParagraph"/>
        <w:numPr>
          <w:ilvl w:val="0"/>
          <w:numId w:val="3"/>
        </w:numPr>
        <w:autoSpaceDE w:val="0"/>
        <w:autoSpaceDN w:val="0"/>
        <w:adjustRightInd w:val="0"/>
        <w:jc w:val="both"/>
        <w:rPr>
          <w:rFonts w:asciiTheme="minorHAnsi" w:hAnsiTheme="minorHAnsi" w:cs="Arial"/>
          <w:sz w:val="22"/>
          <w:szCs w:val="22"/>
        </w:rPr>
      </w:pPr>
      <w:r w:rsidRPr="00BE3628">
        <w:rPr>
          <w:rFonts w:asciiTheme="minorHAnsi" w:hAnsiTheme="minorHAnsi" w:cs="Arial"/>
          <w:sz w:val="22"/>
          <w:szCs w:val="22"/>
        </w:rPr>
        <w:t>Only disposable eating and drinking utensils shall be provided for use by patrons and all disposable eating utensils (i.e. drinking straws, paper cups, spoons etc.) shall be enclosed in suitable dispensers or otherwise protected from contamination.</w:t>
      </w:r>
    </w:p>
    <w:p w:rsidR="008952D3" w:rsidRPr="00BE3628" w:rsidRDefault="008952D3" w:rsidP="008952D3">
      <w:pPr>
        <w:pStyle w:val="ListParagraph"/>
        <w:numPr>
          <w:ilvl w:val="0"/>
          <w:numId w:val="3"/>
        </w:numPr>
        <w:autoSpaceDE w:val="0"/>
        <w:autoSpaceDN w:val="0"/>
        <w:adjustRightInd w:val="0"/>
        <w:jc w:val="both"/>
        <w:rPr>
          <w:rFonts w:asciiTheme="minorHAnsi" w:hAnsiTheme="minorHAnsi" w:cs="Arial"/>
          <w:sz w:val="22"/>
          <w:szCs w:val="22"/>
        </w:rPr>
      </w:pPr>
      <w:r w:rsidRPr="00BE3628">
        <w:rPr>
          <w:rFonts w:asciiTheme="minorHAnsi" w:hAnsiTheme="minorHAnsi" w:cs="Arial"/>
          <w:sz w:val="22"/>
          <w:szCs w:val="22"/>
        </w:rPr>
        <w:lastRenderedPageBreak/>
        <w:t>Tea, coffee, cordial or other beverages shall be dispensed from an enclosed or lidded receptacle equipped with a tap or spout.</w:t>
      </w:r>
    </w:p>
    <w:p w:rsidR="008952D3" w:rsidRPr="00BE3628" w:rsidRDefault="008952D3" w:rsidP="008952D3">
      <w:pPr>
        <w:autoSpaceDE w:val="0"/>
        <w:autoSpaceDN w:val="0"/>
        <w:adjustRightInd w:val="0"/>
        <w:jc w:val="both"/>
        <w:rPr>
          <w:rFonts w:asciiTheme="minorHAnsi" w:hAnsiTheme="minorHAnsi" w:cs="Arial"/>
          <w:b/>
          <w:bCs/>
          <w:color w:val="000000"/>
          <w:sz w:val="22"/>
          <w:szCs w:val="22"/>
        </w:rPr>
      </w:pPr>
    </w:p>
    <w:p w:rsidR="008952D3" w:rsidRPr="00BE3628" w:rsidRDefault="008952D3" w:rsidP="008952D3">
      <w:pPr>
        <w:autoSpaceDE w:val="0"/>
        <w:autoSpaceDN w:val="0"/>
        <w:adjustRightInd w:val="0"/>
        <w:jc w:val="both"/>
        <w:rPr>
          <w:rFonts w:asciiTheme="minorHAnsi" w:hAnsiTheme="minorHAnsi" w:cs="Arial"/>
          <w:b/>
          <w:bCs/>
          <w:color w:val="000000"/>
          <w:sz w:val="22"/>
          <w:szCs w:val="22"/>
        </w:rPr>
      </w:pPr>
      <w:r w:rsidRPr="00BE3628">
        <w:rPr>
          <w:rFonts w:asciiTheme="minorHAnsi" w:hAnsiTheme="minorHAnsi" w:cs="Arial"/>
          <w:b/>
          <w:bCs/>
          <w:color w:val="000000"/>
          <w:sz w:val="22"/>
          <w:szCs w:val="22"/>
        </w:rPr>
        <w:t>Equipment Washing</w:t>
      </w:r>
    </w:p>
    <w:p w:rsidR="008952D3" w:rsidRPr="00BE3628" w:rsidRDefault="008952D3" w:rsidP="008952D3">
      <w:pPr>
        <w:autoSpaceDE w:val="0"/>
        <w:autoSpaceDN w:val="0"/>
        <w:adjustRightInd w:val="0"/>
        <w:jc w:val="both"/>
        <w:rPr>
          <w:rFonts w:asciiTheme="minorHAnsi" w:hAnsiTheme="minorHAnsi" w:cs="Arial"/>
          <w:b/>
          <w:bCs/>
          <w:color w:val="000000"/>
          <w:sz w:val="22"/>
          <w:szCs w:val="22"/>
        </w:rPr>
      </w:pPr>
    </w:p>
    <w:p w:rsidR="008952D3" w:rsidRPr="00BE3628" w:rsidRDefault="008952D3" w:rsidP="008952D3">
      <w:pPr>
        <w:pStyle w:val="ListParagraph"/>
        <w:numPr>
          <w:ilvl w:val="0"/>
          <w:numId w:val="4"/>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 xml:space="preserve">Utensil and equipment washing sink/s of adequate size shall be provided within the stall. </w:t>
      </w:r>
    </w:p>
    <w:p w:rsidR="008952D3" w:rsidRPr="00BE3628" w:rsidRDefault="008952D3" w:rsidP="008952D3">
      <w:pPr>
        <w:pStyle w:val="ListParagraph"/>
        <w:numPr>
          <w:ilvl w:val="0"/>
          <w:numId w:val="4"/>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An adequate supply of detergent and hot and cold water shall be provided for the utensil and equipment washing sink/s. All waste water shall be disposed of appropriately.</w:t>
      </w:r>
    </w:p>
    <w:p w:rsidR="008952D3" w:rsidRPr="00BE3628" w:rsidRDefault="008952D3" w:rsidP="008952D3">
      <w:pPr>
        <w:pStyle w:val="ListParagraph"/>
        <w:numPr>
          <w:ilvl w:val="0"/>
          <w:numId w:val="4"/>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Food grade detergents and sanitisers should be used on all food contact surfaces.</w:t>
      </w:r>
    </w:p>
    <w:p w:rsidR="008952D3" w:rsidRPr="00BE3628" w:rsidRDefault="008952D3" w:rsidP="008952D3">
      <w:pPr>
        <w:pStyle w:val="ListParagraph"/>
        <w:autoSpaceDE w:val="0"/>
        <w:autoSpaceDN w:val="0"/>
        <w:adjustRightInd w:val="0"/>
        <w:ind w:left="0"/>
        <w:jc w:val="both"/>
        <w:rPr>
          <w:rFonts w:asciiTheme="minorHAnsi" w:hAnsiTheme="minorHAnsi" w:cs="Arial"/>
          <w:color w:val="000000"/>
          <w:sz w:val="22"/>
          <w:szCs w:val="22"/>
        </w:rPr>
      </w:pPr>
    </w:p>
    <w:p w:rsidR="008952D3" w:rsidRPr="00BE3628" w:rsidRDefault="008952D3" w:rsidP="008952D3">
      <w:pPr>
        <w:pStyle w:val="ListParagraph"/>
        <w:autoSpaceDE w:val="0"/>
        <w:autoSpaceDN w:val="0"/>
        <w:adjustRightInd w:val="0"/>
        <w:ind w:left="0"/>
        <w:jc w:val="both"/>
        <w:rPr>
          <w:rFonts w:asciiTheme="minorHAnsi" w:hAnsiTheme="minorHAnsi" w:cs="Arial"/>
          <w:b/>
          <w:color w:val="000000"/>
          <w:sz w:val="22"/>
          <w:szCs w:val="22"/>
        </w:rPr>
      </w:pPr>
      <w:r w:rsidRPr="00BE3628">
        <w:rPr>
          <w:rFonts w:asciiTheme="minorHAnsi" w:hAnsiTheme="minorHAnsi" w:cs="Arial"/>
          <w:b/>
          <w:color w:val="000000"/>
          <w:sz w:val="22"/>
          <w:szCs w:val="22"/>
        </w:rPr>
        <w:t>Hand Washing</w:t>
      </w:r>
    </w:p>
    <w:p w:rsidR="008952D3" w:rsidRPr="00BE3628" w:rsidRDefault="008952D3" w:rsidP="008952D3">
      <w:pPr>
        <w:pStyle w:val="ListParagraph"/>
        <w:autoSpaceDE w:val="0"/>
        <w:autoSpaceDN w:val="0"/>
        <w:adjustRightInd w:val="0"/>
        <w:ind w:left="0"/>
        <w:jc w:val="both"/>
        <w:rPr>
          <w:rFonts w:asciiTheme="minorHAnsi" w:hAnsiTheme="minorHAnsi" w:cs="Arial"/>
          <w:b/>
          <w:color w:val="000000"/>
          <w:sz w:val="22"/>
          <w:szCs w:val="22"/>
        </w:rPr>
      </w:pPr>
    </w:p>
    <w:p w:rsidR="008952D3" w:rsidRPr="00BE3628" w:rsidRDefault="008952D3" w:rsidP="008952D3">
      <w:pPr>
        <w:pStyle w:val="ListParagraph"/>
        <w:numPr>
          <w:ilvl w:val="0"/>
          <w:numId w:val="4"/>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 xml:space="preserve">A hand washing sink of adequate size shall be provided, to be used solely for hand washing within the stall. </w:t>
      </w:r>
    </w:p>
    <w:p w:rsidR="008952D3" w:rsidRPr="00BE3628" w:rsidRDefault="008952D3" w:rsidP="008952D3">
      <w:pPr>
        <w:pStyle w:val="ListParagraph"/>
        <w:numPr>
          <w:ilvl w:val="0"/>
          <w:numId w:val="4"/>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An adequate supply of warm water, single-use paper hand towels and liquid soap shall be provided for the hand washing sink. All waste water shall be disposed of appropriately.</w:t>
      </w:r>
    </w:p>
    <w:p w:rsidR="008952D3" w:rsidRPr="00BE3628" w:rsidRDefault="008952D3" w:rsidP="008952D3">
      <w:pPr>
        <w:autoSpaceDE w:val="0"/>
        <w:autoSpaceDN w:val="0"/>
        <w:adjustRightInd w:val="0"/>
        <w:jc w:val="both"/>
        <w:rPr>
          <w:rFonts w:asciiTheme="minorHAnsi" w:hAnsiTheme="minorHAnsi" w:cs="Arial"/>
          <w:b/>
          <w:bCs/>
          <w:color w:val="000000"/>
          <w:sz w:val="22"/>
          <w:szCs w:val="22"/>
        </w:rPr>
      </w:pPr>
    </w:p>
    <w:p w:rsidR="008952D3" w:rsidRPr="00BE3628" w:rsidRDefault="008952D3" w:rsidP="008952D3">
      <w:pPr>
        <w:autoSpaceDE w:val="0"/>
        <w:autoSpaceDN w:val="0"/>
        <w:adjustRightInd w:val="0"/>
        <w:jc w:val="both"/>
        <w:rPr>
          <w:rFonts w:asciiTheme="minorHAnsi" w:hAnsiTheme="minorHAnsi" w:cs="Arial"/>
          <w:b/>
          <w:bCs/>
          <w:color w:val="000000"/>
          <w:sz w:val="22"/>
          <w:szCs w:val="22"/>
        </w:rPr>
      </w:pPr>
      <w:r w:rsidRPr="00BE3628">
        <w:rPr>
          <w:rFonts w:asciiTheme="minorHAnsi" w:hAnsiTheme="minorHAnsi" w:cs="Arial"/>
          <w:b/>
          <w:bCs/>
          <w:color w:val="000000"/>
          <w:sz w:val="22"/>
          <w:szCs w:val="22"/>
        </w:rPr>
        <w:t>Food Temperature Control</w:t>
      </w:r>
    </w:p>
    <w:p w:rsidR="008952D3" w:rsidRPr="00BE3628" w:rsidRDefault="008952D3" w:rsidP="008952D3">
      <w:pPr>
        <w:autoSpaceDE w:val="0"/>
        <w:autoSpaceDN w:val="0"/>
        <w:adjustRightInd w:val="0"/>
        <w:jc w:val="both"/>
        <w:rPr>
          <w:rFonts w:asciiTheme="minorHAnsi" w:hAnsiTheme="minorHAnsi" w:cs="Arial"/>
          <w:b/>
          <w:bCs/>
          <w:color w:val="000000"/>
          <w:sz w:val="22"/>
          <w:szCs w:val="22"/>
        </w:rPr>
      </w:pPr>
    </w:p>
    <w:p w:rsidR="008952D3" w:rsidRPr="00BE3628" w:rsidRDefault="008952D3" w:rsidP="008952D3">
      <w:pPr>
        <w:pStyle w:val="ListParagraph"/>
        <w:numPr>
          <w:ilvl w:val="0"/>
          <w:numId w:val="5"/>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Raw foods to be kept separate from cooked food at all stages of food preparation.</w:t>
      </w:r>
    </w:p>
    <w:p w:rsidR="008952D3" w:rsidRPr="00BE3628" w:rsidRDefault="008952D3" w:rsidP="008952D3">
      <w:pPr>
        <w:pStyle w:val="ListParagraph"/>
        <w:numPr>
          <w:ilvl w:val="0"/>
          <w:numId w:val="5"/>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All takeaway food prepared in the stall shall be for immediate sale and consumption unless a suitable food display which maintains the food at a temperature of at least 60°C (hot foods) or below 5°C (cold foods), is provided.</w:t>
      </w:r>
    </w:p>
    <w:p w:rsidR="008952D3" w:rsidRPr="00BE3628" w:rsidRDefault="008952D3" w:rsidP="008952D3">
      <w:pPr>
        <w:pStyle w:val="ListParagraph"/>
        <w:numPr>
          <w:ilvl w:val="0"/>
          <w:numId w:val="5"/>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Pre-prepared food products or pre-cooked food consisting wholly or in part of potentially hazardous cold foods (e.g. fresh cream, custard, trifles etc.) must be stored at 5°C or below.</w:t>
      </w:r>
    </w:p>
    <w:p w:rsidR="008952D3" w:rsidRPr="00BE3628" w:rsidRDefault="008952D3" w:rsidP="008952D3">
      <w:pPr>
        <w:pStyle w:val="ListParagraph"/>
        <w:numPr>
          <w:ilvl w:val="0"/>
          <w:numId w:val="5"/>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All raw food and perishable foods (e.g. steaks, sausages, hamburger patties etc.) shall be stored at 5°C or below.</w:t>
      </w:r>
    </w:p>
    <w:p w:rsidR="008952D3" w:rsidRPr="00BE3628" w:rsidRDefault="008952D3" w:rsidP="008952D3">
      <w:pPr>
        <w:pStyle w:val="ListParagraph"/>
        <w:numPr>
          <w:ilvl w:val="0"/>
          <w:numId w:val="5"/>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Food businesses conducted as a fundraiser are not permitted to sell pre-cooked high risk food.  Food after being appropriately cooked shall be provided for immediate consumption.</w:t>
      </w:r>
    </w:p>
    <w:p w:rsidR="008952D3" w:rsidRPr="00BE3628" w:rsidRDefault="008952D3" w:rsidP="008952D3">
      <w:pPr>
        <w:pStyle w:val="ListParagraph"/>
        <w:numPr>
          <w:ilvl w:val="0"/>
          <w:numId w:val="5"/>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 xml:space="preserve">All food stalls must have a thermometer which is accurate </w:t>
      </w:r>
      <w:r w:rsidRPr="00BE3628">
        <w:rPr>
          <w:rFonts w:asciiTheme="minorHAnsi" w:hAnsiTheme="minorHAnsi" w:cs="Arial"/>
          <w:i/>
          <w:iCs/>
          <w:color w:val="000000"/>
          <w:sz w:val="22"/>
          <w:szCs w:val="22"/>
        </w:rPr>
        <w:t xml:space="preserve">+I- </w:t>
      </w:r>
      <w:r w:rsidRPr="00BE3628">
        <w:rPr>
          <w:rFonts w:asciiTheme="minorHAnsi" w:hAnsiTheme="minorHAnsi" w:cs="Arial"/>
          <w:color w:val="000000"/>
          <w:sz w:val="22"/>
          <w:szCs w:val="22"/>
        </w:rPr>
        <w:t>1°C. The thermometer shall be cleaned and sanitised before use and in between uses on different foods, so as to prevent cross contamination.</w:t>
      </w:r>
    </w:p>
    <w:p w:rsidR="008952D3" w:rsidRPr="00BE3628" w:rsidRDefault="008952D3" w:rsidP="008952D3">
      <w:pPr>
        <w:autoSpaceDE w:val="0"/>
        <w:autoSpaceDN w:val="0"/>
        <w:adjustRightInd w:val="0"/>
        <w:jc w:val="both"/>
        <w:rPr>
          <w:rFonts w:asciiTheme="minorHAnsi" w:hAnsiTheme="minorHAnsi" w:cs="Arial"/>
          <w:b/>
          <w:bCs/>
          <w:color w:val="000000"/>
          <w:sz w:val="22"/>
          <w:szCs w:val="22"/>
        </w:rPr>
      </w:pPr>
    </w:p>
    <w:p w:rsidR="008952D3" w:rsidRPr="00BE3628" w:rsidRDefault="008952D3" w:rsidP="008952D3">
      <w:pPr>
        <w:autoSpaceDE w:val="0"/>
        <w:autoSpaceDN w:val="0"/>
        <w:adjustRightInd w:val="0"/>
        <w:jc w:val="both"/>
        <w:rPr>
          <w:rFonts w:asciiTheme="minorHAnsi" w:hAnsiTheme="minorHAnsi" w:cs="Arial"/>
          <w:b/>
          <w:bCs/>
          <w:color w:val="000000"/>
          <w:sz w:val="22"/>
          <w:szCs w:val="22"/>
        </w:rPr>
      </w:pPr>
      <w:r w:rsidRPr="00BE3628">
        <w:rPr>
          <w:rFonts w:asciiTheme="minorHAnsi" w:hAnsiTheme="minorHAnsi" w:cs="Arial"/>
          <w:b/>
          <w:bCs/>
          <w:color w:val="000000"/>
          <w:sz w:val="22"/>
          <w:szCs w:val="22"/>
        </w:rPr>
        <w:t>Cooking</w:t>
      </w:r>
    </w:p>
    <w:p w:rsidR="008952D3" w:rsidRPr="00BE3628" w:rsidRDefault="008952D3" w:rsidP="008952D3">
      <w:pPr>
        <w:autoSpaceDE w:val="0"/>
        <w:autoSpaceDN w:val="0"/>
        <w:adjustRightInd w:val="0"/>
        <w:jc w:val="both"/>
        <w:rPr>
          <w:rFonts w:asciiTheme="minorHAnsi" w:hAnsiTheme="minorHAnsi" w:cs="Arial"/>
          <w:b/>
          <w:bCs/>
          <w:color w:val="000000"/>
          <w:sz w:val="22"/>
          <w:szCs w:val="22"/>
        </w:rPr>
      </w:pPr>
    </w:p>
    <w:p w:rsidR="008952D3" w:rsidRPr="00BE3628" w:rsidRDefault="008952D3" w:rsidP="008952D3">
      <w:pPr>
        <w:pStyle w:val="ListParagraph"/>
        <w:numPr>
          <w:ilvl w:val="0"/>
          <w:numId w:val="6"/>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All heating and cooking equipment including open flames, barbeques and cooking plates shall be located within the stall or otherwise suitably protected from contamination.</w:t>
      </w:r>
    </w:p>
    <w:p w:rsidR="008952D3" w:rsidRPr="00BE3628" w:rsidRDefault="008952D3" w:rsidP="008952D3">
      <w:pPr>
        <w:pStyle w:val="ListParagraph"/>
        <w:numPr>
          <w:ilvl w:val="0"/>
          <w:numId w:val="6"/>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Raw foods and foods which have been cooked are to be protected from contamination at all times and must not be displayed outside the stall.</w:t>
      </w:r>
    </w:p>
    <w:p w:rsidR="008952D3" w:rsidRPr="00BE3628" w:rsidRDefault="008952D3" w:rsidP="008952D3">
      <w:pPr>
        <w:pStyle w:val="ListParagraph"/>
        <w:numPr>
          <w:ilvl w:val="0"/>
          <w:numId w:val="6"/>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The cooking area to be kept free of dust-borne contamination and droplet infection (coughing, sneezing by the public).</w:t>
      </w:r>
    </w:p>
    <w:p w:rsidR="008952D3" w:rsidRPr="00BE3628" w:rsidRDefault="008952D3" w:rsidP="008952D3">
      <w:pPr>
        <w:pStyle w:val="ListParagraph"/>
        <w:numPr>
          <w:ilvl w:val="0"/>
          <w:numId w:val="6"/>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A fire extinguisher of adequate size shall be provided convenient to every stall where open flame cooking is carried out.</w:t>
      </w:r>
    </w:p>
    <w:p w:rsidR="008952D3" w:rsidRPr="00BE3628" w:rsidRDefault="008952D3" w:rsidP="008952D3">
      <w:pPr>
        <w:pStyle w:val="ListParagraph"/>
        <w:numPr>
          <w:ilvl w:val="0"/>
          <w:numId w:val="6"/>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Where cooking is carried out, provision shall be made to protect the stall walls from heat, flame and splashing.</w:t>
      </w:r>
    </w:p>
    <w:p w:rsidR="008952D3" w:rsidRPr="00BE3628" w:rsidRDefault="008952D3" w:rsidP="008952D3">
      <w:pPr>
        <w:autoSpaceDE w:val="0"/>
        <w:autoSpaceDN w:val="0"/>
        <w:adjustRightInd w:val="0"/>
        <w:jc w:val="both"/>
        <w:rPr>
          <w:rFonts w:asciiTheme="minorHAnsi" w:hAnsiTheme="minorHAnsi" w:cs="Arial"/>
          <w:b/>
          <w:bCs/>
          <w:color w:val="000000"/>
          <w:sz w:val="22"/>
          <w:szCs w:val="22"/>
        </w:rPr>
      </w:pPr>
    </w:p>
    <w:p w:rsidR="008952D3" w:rsidRPr="00BE3628" w:rsidRDefault="008952D3" w:rsidP="008952D3">
      <w:pPr>
        <w:autoSpaceDE w:val="0"/>
        <w:autoSpaceDN w:val="0"/>
        <w:adjustRightInd w:val="0"/>
        <w:jc w:val="both"/>
        <w:rPr>
          <w:rFonts w:asciiTheme="minorHAnsi" w:hAnsiTheme="minorHAnsi" w:cs="Arial"/>
          <w:b/>
          <w:bCs/>
          <w:color w:val="000000"/>
          <w:sz w:val="22"/>
          <w:szCs w:val="22"/>
        </w:rPr>
      </w:pPr>
      <w:r w:rsidRPr="00BE3628">
        <w:rPr>
          <w:rFonts w:asciiTheme="minorHAnsi" w:hAnsiTheme="minorHAnsi" w:cs="Arial"/>
          <w:b/>
          <w:bCs/>
          <w:color w:val="000000"/>
          <w:sz w:val="22"/>
          <w:szCs w:val="22"/>
        </w:rPr>
        <w:t>Labelling</w:t>
      </w:r>
    </w:p>
    <w:p w:rsidR="008952D3" w:rsidRPr="00BE3628" w:rsidRDefault="008952D3" w:rsidP="008952D3">
      <w:pPr>
        <w:autoSpaceDE w:val="0"/>
        <w:autoSpaceDN w:val="0"/>
        <w:adjustRightInd w:val="0"/>
        <w:jc w:val="both"/>
        <w:rPr>
          <w:rFonts w:asciiTheme="minorHAnsi" w:hAnsiTheme="minorHAnsi" w:cs="Arial"/>
          <w:b/>
          <w:bCs/>
          <w:color w:val="000000"/>
          <w:sz w:val="22"/>
          <w:szCs w:val="22"/>
        </w:rPr>
      </w:pPr>
    </w:p>
    <w:p w:rsidR="008952D3" w:rsidRPr="00BE3628" w:rsidRDefault="008952D3" w:rsidP="008952D3">
      <w:pPr>
        <w:pStyle w:val="ListParagraph"/>
        <w:numPr>
          <w:ilvl w:val="0"/>
          <w:numId w:val="7"/>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If any foods contain royal jelly, a warning statement must be included on the label.</w:t>
      </w:r>
    </w:p>
    <w:p w:rsidR="008952D3" w:rsidRPr="00BE3628" w:rsidRDefault="008952D3" w:rsidP="008952D3">
      <w:pPr>
        <w:pStyle w:val="ListParagraph"/>
        <w:numPr>
          <w:ilvl w:val="0"/>
          <w:numId w:val="7"/>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Labelling packaged foods is a good idea. Although food sold at charitable events is not required by law to be labelled, information must be available to purchasers to identify potential allergens. Relevant information must be available to the public if any of the ingredients may cause allergic reactions. These ingredients include:</w:t>
      </w:r>
    </w:p>
    <w:p w:rsidR="008952D3" w:rsidRPr="00BE3628" w:rsidRDefault="008952D3" w:rsidP="008952D3">
      <w:pPr>
        <w:pStyle w:val="ListParagraph"/>
        <w:numPr>
          <w:ilvl w:val="0"/>
          <w:numId w:val="12"/>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Gluten, a substance found in wheat, rye, barley, oats and spelt, and therefore present in foods made from these grains, such as flour</w:t>
      </w:r>
    </w:p>
    <w:p w:rsidR="008952D3" w:rsidRPr="00BE3628" w:rsidRDefault="008952D3" w:rsidP="008952D3">
      <w:pPr>
        <w:pStyle w:val="ListParagraph"/>
        <w:numPr>
          <w:ilvl w:val="0"/>
          <w:numId w:val="12"/>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Fish, fish products, crustacean (shellfish) and products</w:t>
      </w:r>
    </w:p>
    <w:p w:rsidR="008952D3" w:rsidRPr="00BE3628" w:rsidRDefault="008952D3" w:rsidP="008952D3">
      <w:pPr>
        <w:pStyle w:val="ListParagraph"/>
        <w:numPr>
          <w:ilvl w:val="0"/>
          <w:numId w:val="12"/>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Eggs and egg products, milk and milk products</w:t>
      </w:r>
    </w:p>
    <w:p w:rsidR="008952D3" w:rsidRPr="00BE3628" w:rsidRDefault="008952D3" w:rsidP="008952D3">
      <w:pPr>
        <w:pStyle w:val="ListParagraph"/>
        <w:numPr>
          <w:ilvl w:val="0"/>
          <w:numId w:val="12"/>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Soya beans and products</w:t>
      </w:r>
    </w:p>
    <w:p w:rsidR="008952D3" w:rsidRPr="00BE3628" w:rsidRDefault="008952D3" w:rsidP="008952D3">
      <w:pPr>
        <w:pStyle w:val="ListParagraph"/>
        <w:numPr>
          <w:ilvl w:val="0"/>
          <w:numId w:val="12"/>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lastRenderedPageBreak/>
        <w:t>Peanuts and products</w:t>
      </w:r>
    </w:p>
    <w:p w:rsidR="008952D3" w:rsidRPr="00BE3628" w:rsidRDefault="008952D3" w:rsidP="008952D3">
      <w:pPr>
        <w:pStyle w:val="ListParagraph"/>
        <w:numPr>
          <w:ilvl w:val="0"/>
          <w:numId w:val="12"/>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Sesame seeds and products, and other nuts and products</w:t>
      </w:r>
    </w:p>
    <w:p w:rsidR="008952D3" w:rsidRPr="00BE3628" w:rsidRDefault="008952D3" w:rsidP="008952D3">
      <w:pPr>
        <w:pStyle w:val="ListParagraph"/>
        <w:numPr>
          <w:ilvl w:val="0"/>
          <w:numId w:val="12"/>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Sulphites (a preservative)</w:t>
      </w:r>
    </w:p>
    <w:p w:rsidR="008952D3" w:rsidRPr="00BE3628" w:rsidRDefault="008952D3" w:rsidP="008952D3">
      <w:pPr>
        <w:pStyle w:val="ListParagraph"/>
        <w:numPr>
          <w:ilvl w:val="0"/>
          <w:numId w:val="12"/>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Royal jelly (secretion from the salivary gland of bees)</w:t>
      </w:r>
    </w:p>
    <w:p w:rsidR="008952D3" w:rsidRPr="00BE3628" w:rsidRDefault="008952D3" w:rsidP="008952D3">
      <w:pPr>
        <w:pStyle w:val="ListParagraph"/>
        <w:numPr>
          <w:ilvl w:val="0"/>
          <w:numId w:val="12"/>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Bee pollen (pollen collected from the legs of bees)</w:t>
      </w:r>
    </w:p>
    <w:p w:rsidR="008952D3" w:rsidRPr="00BE3628" w:rsidRDefault="008952D3" w:rsidP="008952D3">
      <w:pPr>
        <w:pStyle w:val="ListParagraph"/>
        <w:numPr>
          <w:ilvl w:val="0"/>
          <w:numId w:val="12"/>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Propolis (a substance collected by bees)</w:t>
      </w:r>
    </w:p>
    <w:p w:rsidR="008952D3" w:rsidRPr="00BE3628" w:rsidRDefault="008952D3" w:rsidP="008952D3">
      <w:pPr>
        <w:pStyle w:val="ListParagraph"/>
        <w:autoSpaceDE w:val="0"/>
        <w:autoSpaceDN w:val="0"/>
        <w:adjustRightInd w:val="0"/>
        <w:jc w:val="both"/>
        <w:rPr>
          <w:rFonts w:asciiTheme="minorHAnsi" w:hAnsiTheme="minorHAnsi" w:cs="Arial"/>
          <w:color w:val="000000"/>
          <w:sz w:val="22"/>
          <w:szCs w:val="22"/>
        </w:rPr>
      </w:pPr>
    </w:p>
    <w:p w:rsidR="008952D3" w:rsidRPr="00BE3628" w:rsidRDefault="008952D3" w:rsidP="008952D3">
      <w:pPr>
        <w:pStyle w:val="ListParagraph"/>
        <w:numPr>
          <w:ilvl w:val="0"/>
          <w:numId w:val="8"/>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If you wish to label foods sold at fund-raising events it is recommended you include:</w:t>
      </w:r>
    </w:p>
    <w:p w:rsidR="008952D3" w:rsidRPr="00BE3628" w:rsidRDefault="008952D3" w:rsidP="008952D3">
      <w:pPr>
        <w:pStyle w:val="ListParagraph"/>
        <w:numPr>
          <w:ilvl w:val="0"/>
          <w:numId w:val="9"/>
        </w:numPr>
        <w:autoSpaceDE w:val="0"/>
        <w:autoSpaceDN w:val="0"/>
        <w:adjustRightInd w:val="0"/>
        <w:ind w:left="1134" w:hanging="425"/>
        <w:jc w:val="both"/>
        <w:rPr>
          <w:rFonts w:asciiTheme="minorHAnsi" w:hAnsiTheme="minorHAnsi" w:cs="Arial"/>
          <w:color w:val="000000"/>
          <w:sz w:val="22"/>
          <w:szCs w:val="22"/>
        </w:rPr>
      </w:pPr>
      <w:r w:rsidRPr="00BE3628">
        <w:rPr>
          <w:rFonts w:asciiTheme="minorHAnsi" w:hAnsiTheme="minorHAnsi" w:cs="Arial"/>
          <w:color w:val="000000"/>
          <w:sz w:val="22"/>
          <w:szCs w:val="22"/>
        </w:rPr>
        <w:t xml:space="preserve">A description of the food, for example 'strawberry jam' or 'chocolate cake'; </w:t>
      </w:r>
    </w:p>
    <w:p w:rsidR="008952D3" w:rsidRPr="00BE3628" w:rsidRDefault="008952D3" w:rsidP="008952D3">
      <w:pPr>
        <w:pStyle w:val="ListParagraph"/>
        <w:numPr>
          <w:ilvl w:val="0"/>
          <w:numId w:val="9"/>
        </w:numPr>
        <w:autoSpaceDE w:val="0"/>
        <w:autoSpaceDN w:val="0"/>
        <w:adjustRightInd w:val="0"/>
        <w:ind w:left="1134" w:hanging="425"/>
        <w:jc w:val="both"/>
        <w:rPr>
          <w:rFonts w:asciiTheme="minorHAnsi" w:hAnsiTheme="minorHAnsi" w:cs="Arial"/>
          <w:color w:val="000000"/>
          <w:sz w:val="22"/>
          <w:szCs w:val="22"/>
        </w:rPr>
      </w:pPr>
      <w:r w:rsidRPr="00BE3628">
        <w:rPr>
          <w:rFonts w:asciiTheme="minorHAnsi" w:hAnsiTheme="minorHAnsi" w:cs="Arial"/>
          <w:color w:val="000000"/>
          <w:sz w:val="22"/>
          <w:szCs w:val="22"/>
        </w:rPr>
        <w:t>The name and address of the person or company who made the food, so that the maker can be traced if there is any problem with the food. A street address is needed, as a post office box cannot be traced;</w:t>
      </w:r>
    </w:p>
    <w:p w:rsidR="008952D3" w:rsidRPr="00BE3628" w:rsidRDefault="008952D3" w:rsidP="008952D3">
      <w:pPr>
        <w:pStyle w:val="ListParagraph"/>
        <w:numPr>
          <w:ilvl w:val="0"/>
          <w:numId w:val="9"/>
        </w:numPr>
        <w:autoSpaceDE w:val="0"/>
        <w:autoSpaceDN w:val="0"/>
        <w:adjustRightInd w:val="0"/>
        <w:ind w:left="1134" w:hanging="425"/>
        <w:jc w:val="both"/>
        <w:rPr>
          <w:rFonts w:asciiTheme="minorHAnsi" w:hAnsiTheme="minorHAnsi" w:cs="Arial"/>
          <w:color w:val="000000"/>
          <w:sz w:val="22"/>
          <w:szCs w:val="22"/>
        </w:rPr>
      </w:pPr>
      <w:r w:rsidRPr="00BE3628">
        <w:rPr>
          <w:rFonts w:asciiTheme="minorHAnsi" w:hAnsiTheme="minorHAnsi" w:cs="Arial"/>
          <w:color w:val="000000"/>
          <w:sz w:val="22"/>
          <w:szCs w:val="22"/>
        </w:rPr>
        <w:t>A list of ingredients;</w:t>
      </w:r>
    </w:p>
    <w:p w:rsidR="008952D3" w:rsidRPr="00BE3628" w:rsidRDefault="008952D3" w:rsidP="008952D3">
      <w:pPr>
        <w:pStyle w:val="ListParagraph"/>
        <w:numPr>
          <w:ilvl w:val="0"/>
          <w:numId w:val="9"/>
        </w:numPr>
        <w:autoSpaceDE w:val="0"/>
        <w:autoSpaceDN w:val="0"/>
        <w:adjustRightInd w:val="0"/>
        <w:ind w:left="1134" w:hanging="425"/>
        <w:jc w:val="both"/>
        <w:rPr>
          <w:rFonts w:asciiTheme="minorHAnsi" w:hAnsiTheme="minorHAnsi" w:cs="Arial"/>
          <w:color w:val="000000"/>
          <w:sz w:val="22"/>
          <w:szCs w:val="22"/>
        </w:rPr>
      </w:pPr>
      <w:r w:rsidRPr="00BE3628">
        <w:rPr>
          <w:rFonts w:asciiTheme="minorHAnsi" w:hAnsiTheme="minorHAnsi" w:cs="Arial"/>
          <w:color w:val="000000"/>
          <w:sz w:val="22"/>
          <w:szCs w:val="22"/>
        </w:rPr>
        <w:t>A 'best before' date to indicate how long the food will keep;</w:t>
      </w:r>
    </w:p>
    <w:p w:rsidR="008952D3" w:rsidRPr="00BE3628" w:rsidRDefault="008952D3" w:rsidP="008952D3">
      <w:pPr>
        <w:pStyle w:val="ListParagraph"/>
        <w:numPr>
          <w:ilvl w:val="0"/>
          <w:numId w:val="9"/>
        </w:numPr>
        <w:autoSpaceDE w:val="0"/>
        <w:autoSpaceDN w:val="0"/>
        <w:adjustRightInd w:val="0"/>
        <w:ind w:left="1134" w:hanging="425"/>
        <w:jc w:val="both"/>
        <w:rPr>
          <w:rFonts w:asciiTheme="minorHAnsi" w:hAnsiTheme="minorHAnsi" w:cs="Arial"/>
          <w:color w:val="000000"/>
          <w:sz w:val="22"/>
          <w:szCs w:val="22"/>
        </w:rPr>
      </w:pPr>
      <w:r w:rsidRPr="00BE3628">
        <w:rPr>
          <w:rFonts w:asciiTheme="minorHAnsi" w:hAnsiTheme="minorHAnsi" w:cs="Arial"/>
          <w:color w:val="000000"/>
          <w:sz w:val="22"/>
          <w:szCs w:val="22"/>
        </w:rPr>
        <w:t>Any special storage conditions, for example 'keep refrigerated'.</w:t>
      </w:r>
    </w:p>
    <w:p w:rsidR="008952D3" w:rsidRPr="00BE3628" w:rsidRDefault="008952D3" w:rsidP="008952D3">
      <w:pPr>
        <w:pStyle w:val="ListParagraph"/>
        <w:numPr>
          <w:ilvl w:val="0"/>
          <w:numId w:val="9"/>
        </w:numPr>
        <w:autoSpaceDE w:val="0"/>
        <w:autoSpaceDN w:val="0"/>
        <w:adjustRightInd w:val="0"/>
        <w:ind w:left="1134" w:hanging="425"/>
        <w:jc w:val="both"/>
        <w:rPr>
          <w:rFonts w:asciiTheme="minorHAnsi" w:hAnsiTheme="minorHAnsi" w:cs="Arial"/>
          <w:color w:val="000000"/>
          <w:sz w:val="22"/>
          <w:szCs w:val="22"/>
        </w:rPr>
      </w:pPr>
      <w:r w:rsidRPr="00BE3628">
        <w:rPr>
          <w:rFonts w:asciiTheme="minorHAnsi" w:hAnsiTheme="minorHAnsi" w:cs="Arial"/>
          <w:color w:val="000000"/>
          <w:sz w:val="22"/>
          <w:szCs w:val="22"/>
        </w:rPr>
        <w:t>A simple handwritten label is fine.</w:t>
      </w:r>
    </w:p>
    <w:p w:rsidR="008952D3" w:rsidRPr="00BE3628" w:rsidRDefault="008952D3" w:rsidP="008952D3">
      <w:pPr>
        <w:autoSpaceDE w:val="0"/>
        <w:autoSpaceDN w:val="0"/>
        <w:adjustRightInd w:val="0"/>
        <w:jc w:val="both"/>
        <w:rPr>
          <w:rFonts w:asciiTheme="minorHAnsi" w:hAnsiTheme="minorHAnsi" w:cs="Arial"/>
          <w:color w:val="000000"/>
          <w:sz w:val="22"/>
          <w:szCs w:val="22"/>
        </w:rPr>
      </w:pPr>
    </w:p>
    <w:p w:rsidR="008952D3" w:rsidRPr="00BE3628" w:rsidRDefault="008952D3" w:rsidP="008952D3">
      <w:pPr>
        <w:autoSpaceDE w:val="0"/>
        <w:autoSpaceDN w:val="0"/>
        <w:adjustRightInd w:val="0"/>
        <w:jc w:val="both"/>
        <w:rPr>
          <w:rFonts w:asciiTheme="minorHAnsi" w:hAnsiTheme="minorHAnsi" w:cs="Arial"/>
          <w:b/>
          <w:bCs/>
          <w:color w:val="000000"/>
          <w:sz w:val="22"/>
          <w:szCs w:val="22"/>
        </w:rPr>
      </w:pPr>
      <w:r w:rsidRPr="00BE3628">
        <w:rPr>
          <w:rFonts w:asciiTheme="minorHAnsi" w:hAnsiTheme="minorHAnsi" w:cs="Arial"/>
          <w:b/>
          <w:bCs/>
          <w:color w:val="000000"/>
          <w:sz w:val="22"/>
          <w:szCs w:val="22"/>
        </w:rPr>
        <w:t>Rubbish</w:t>
      </w:r>
    </w:p>
    <w:p w:rsidR="008952D3" w:rsidRPr="00BE3628" w:rsidRDefault="008952D3" w:rsidP="008952D3">
      <w:pPr>
        <w:autoSpaceDE w:val="0"/>
        <w:autoSpaceDN w:val="0"/>
        <w:adjustRightInd w:val="0"/>
        <w:jc w:val="both"/>
        <w:rPr>
          <w:rFonts w:asciiTheme="minorHAnsi" w:hAnsiTheme="minorHAnsi" w:cs="Arial"/>
          <w:color w:val="000000"/>
          <w:sz w:val="22"/>
          <w:szCs w:val="22"/>
        </w:rPr>
      </w:pPr>
    </w:p>
    <w:p w:rsidR="008952D3" w:rsidRPr="00BE3628" w:rsidRDefault="008952D3" w:rsidP="008952D3">
      <w:pPr>
        <w:numPr>
          <w:ilvl w:val="0"/>
          <w:numId w:val="10"/>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Suitable rubbish disposal receptacles shall be provided near the stall for the public to dispose of used takeaway food containers and the like.</w:t>
      </w:r>
    </w:p>
    <w:p w:rsidR="008952D3" w:rsidRPr="00BE3628" w:rsidRDefault="008952D3" w:rsidP="008952D3">
      <w:pPr>
        <w:numPr>
          <w:ilvl w:val="0"/>
          <w:numId w:val="10"/>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Adequate arrangement shall be made for the storage and frequent removal of rubbish generated inside and outside the food stall.</w:t>
      </w:r>
    </w:p>
    <w:p w:rsidR="008952D3" w:rsidRPr="00BE3628" w:rsidRDefault="008952D3" w:rsidP="008952D3">
      <w:pPr>
        <w:numPr>
          <w:ilvl w:val="0"/>
          <w:numId w:val="10"/>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The rubbish disposal receptacles and surrounding area to be kept clean at all times.</w:t>
      </w:r>
    </w:p>
    <w:p w:rsidR="008952D3" w:rsidRPr="00BE3628" w:rsidRDefault="008952D3" w:rsidP="008952D3">
      <w:pPr>
        <w:autoSpaceDE w:val="0"/>
        <w:autoSpaceDN w:val="0"/>
        <w:adjustRightInd w:val="0"/>
        <w:jc w:val="both"/>
        <w:rPr>
          <w:rFonts w:asciiTheme="minorHAnsi" w:hAnsiTheme="minorHAnsi" w:cs="Arial"/>
          <w:b/>
          <w:bCs/>
          <w:color w:val="000000"/>
          <w:sz w:val="22"/>
          <w:szCs w:val="22"/>
        </w:rPr>
      </w:pPr>
    </w:p>
    <w:p w:rsidR="008952D3" w:rsidRPr="00BE3628" w:rsidRDefault="008952D3" w:rsidP="008952D3">
      <w:pPr>
        <w:autoSpaceDE w:val="0"/>
        <w:autoSpaceDN w:val="0"/>
        <w:adjustRightInd w:val="0"/>
        <w:jc w:val="both"/>
        <w:rPr>
          <w:rFonts w:asciiTheme="minorHAnsi" w:hAnsiTheme="minorHAnsi" w:cs="Arial"/>
          <w:b/>
          <w:bCs/>
          <w:color w:val="000000"/>
          <w:sz w:val="22"/>
          <w:szCs w:val="22"/>
        </w:rPr>
      </w:pPr>
      <w:r w:rsidRPr="00BE3628">
        <w:rPr>
          <w:rFonts w:asciiTheme="minorHAnsi" w:hAnsiTheme="minorHAnsi" w:cs="Arial"/>
          <w:b/>
          <w:bCs/>
          <w:color w:val="000000"/>
          <w:sz w:val="22"/>
          <w:szCs w:val="22"/>
        </w:rPr>
        <w:t>Hygiene of food handlers</w:t>
      </w:r>
    </w:p>
    <w:p w:rsidR="008952D3" w:rsidRPr="00BE3628" w:rsidRDefault="008952D3" w:rsidP="008952D3">
      <w:pPr>
        <w:autoSpaceDE w:val="0"/>
        <w:autoSpaceDN w:val="0"/>
        <w:adjustRightInd w:val="0"/>
        <w:jc w:val="both"/>
        <w:rPr>
          <w:rFonts w:asciiTheme="minorHAnsi" w:hAnsiTheme="minorHAnsi" w:cs="Arial"/>
          <w:b/>
          <w:bCs/>
          <w:color w:val="000000"/>
          <w:sz w:val="22"/>
          <w:szCs w:val="22"/>
        </w:rPr>
      </w:pPr>
    </w:p>
    <w:p w:rsidR="008952D3" w:rsidRPr="00BE3628" w:rsidRDefault="008952D3" w:rsidP="008952D3">
      <w:p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All persons engaged within the temporary food premises shall-</w:t>
      </w:r>
    </w:p>
    <w:p w:rsidR="008952D3" w:rsidRPr="00BE3628" w:rsidRDefault="008952D3" w:rsidP="008952D3">
      <w:pPr>
        <w:numPr>
          <w:ilvl w:val="0"/>
          <w:numId w:val="11"/>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Be clean and of good health;</w:t>
      </w:r>
    </w:p>
    <w:p w:rsidR="008952D3" w:rsidRPr="00BE3628" w:rsidRDefault="008952D3" w:rsidP="008952D3">
      <w:pPr>
        <w:numPr>
          <w:ilvl w:val="0"/>
          <w:numId w:val="11"/>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Wear clean clothing and an apron without pockets;</w:t>
      </w:r>
    </w:p>
    <w:p w:rsidR="008952D3" w:rsidRPr="00BE3628" w:rsidRDefault="008952D3" w:rsidP="008952D3">
      <w:pPr>
        <w:numPr>
          <w:ilvl w:val="0"/>
          <w:numId w:val="11"/>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Have hair tied back and wear clean hair covering (hat, hair net etc);</w:t>
      </w:r>
    </w:p>
    <w:p w:rsidR="008952D3" w:rsidRPr="00BE3628" w:rsidRDefault="008952D3" w:rsidP="008952D3">
      <w:pPr>
        <w:numPr>
          <w:ilvl w:val="0"/>
          <w:numId w:val="11"/>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Wash hands before starting work, after every break, always after visiting the toilet, after smoking, after touching their hair, face or body and when hands are unclean or contaminated with raw foods;</w:t>
      </w:r>
    </w:p>
    <w:p w:rsidR="008952D3" w:rsidRPr="00BE3628" w:rsidRDefault="008952D3" w:rsidP="008952D3">
      <w:pPr>
        <w:numPr>
          <w:ilvl w:val="0"/>
          <w:numId w:val="11"/>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Cover all cuts and burns on hands, arms and face with waterproof dressings (bright in colour);</w:t>
      </w:r>
    </w:p>
    <w:p w:rsidR="008952D3" w:rsidRPr="00BE3628" w:rsidRDefault="008952D3" w:rsidP="008952D3">
      <w:pPr>
        <w:numPr>
          <w:ilvl w:val="0"/>
          <w:numId w:val="11"/>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Not wear false fingernails or have nail polish on their fingernails and wear minimal jewellery;</w:t>
      </w:r>
    </w:p>
    <w:p w:rsidR="008952D3" w:rsidRPr="00BE3628" w:rsidRDefault="008952D3" w:rsidP="008952D3">
      <w:pPr>
        <w:numPr>
          <w:ilvl w:val="0"/>
          <w:numId w:val="11"/>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Not lick fingers when handling or wrapping food, nor blow into bags or use hands to open bags when serving food;</w:t>
      </w:r>
    </w:p>
    <w:p w:rsidR="008952D3" w:rsidRPr="00BE3628" w:rsidRDefault="008952D3" w:rsidP="008952D3">
      <w:pPr>
        <w:numPr>
          <w:ilvl w:val="0"/>
          <w:numId w:val="11"/>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Not cough or sneeze over food;</w:t>
      </w:r>
    </w:p>
    <w:p w:rsidR="008952D3" w:rsidRPr="00BE3628" w:rsidRDefault="008952D3" w:rsidP="008952D3">
      <w:pPr>
        <w:numPr>
          <w:ilvl w:val="0"/>
          <w:numId w:val="11"/>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Keep themselves and their working areas clean, neat and tidy;</w:t>
      </w:r>
    </w:p>
    <w:p w:rsidR="008952D3" w:rsidRPr="00BE3628" w:rsidRDefault="008952D3" w:rsidP="008952D3">
      <w:pPr>
        <w:numPr>
          <w:ilvl w:val="0"/>
          <w:numId w:val="11"/>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Not touch their hair, face or body whilst engaging in food handling;</w:t>
      </w:r>
    </w:p>
    <w:p w:rsidR="008952D3" w:rsidRPr="00BE3628" w:rsidRDefault="008952D3" w:rsidP="008952D3">
      <w:pPr>
        <w:numPr>
          <w:ilvl w:val="0"/>
          <w:numId w:val="11"/>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Use clean tongs or similar implements when handling unwrapped food; and</w:t>
      </w:r>
    </w:p>
    <w:p w:rsidR="008952D3" w:rsidRPr="00BE3628" w:rsidRDefault="008952D3" w:rsidP="008952D3">
      <w:pPr>
        <w:numPr>
          <w:ilvl w:val="0"/>
          <w:numId w:val="11"/>
        </w:num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Not smoke in or near the temporary food premises.</w:t>
      </w:r>
    </w:p>
    <w:p w:rsidR="008952D3" w:rsidRPr="00BE3628" w:rsidRDefault="008952D3" w:rsidP="008952D3">
      <w:pPr>
        <w:autoSpaceDE w:val="0"/>
        <w:autoSpaceDN w:val="0"/>
        <w:adjustRightInd w:val="0"/>
        <w:jc w:val="both"/>
        <w:rPr>
          <w:rFonts w:asciiTheme="minorHAnsi" w:hAnsiTheme="minorHAnsi" w:cs="Arial"/>
          <w:b/>
          <w:bCs/>
          <w:color w:val="000000"/>
          <w:sz w:val="22"/>
          <w:szCs w:val="22"/>
        </w:rPr>
      </w:pPr>
    </w:p>
    <w:p w:rsidR="008952D3" w:rsidRPr="00BE3628" w:rsidRDefault="008952D3" w:rsidP="008952D3">
      <w:pPr>
        <w:autoSpaceDE w:val="0"/>
        <w:autoSpaceDN w:val="0"/>
        <w:adjustRightInd w:val="0"/>
        <w:jc w:val="both"/>
        <w:rPr>
          <w:rFonts w:asciiTheme="minorHAnsi" w:hAnsiTheme="minorHAnsi" w:cs="Arial"/>
          <w:b/>
          <w:bCs/>
          <w:color w:val="000000"/>
          <w:sz w:val="22"/>
          <w:szCs w:val="22"/>
        </w:rPr>
      </w:pPr>
      <w:r w:rsidRPr="00BE3628">
        <w:rPr>
          <w:rFonts w:asciiTheme="minorHAnsi" w:hAnsiTheme="minorHAnsi" w:cs="Arial"/>
          <w:b/>
          <w:bCs/>
          <w:color w:val="000000"/>
          <w:sz w:val="22"/>
          <w:szCs w:val="22"/>
        </w:rPr>
        <w:t>Further Information</w:t>
      </w:r>
    </w:p>
    <w:p w:rsidR="008952D3" w:rsidRPr="00BE3628" w:rsidRDefault="008952D3" w:rsidP="008952D3">
      <w:pPr>
        <w:autoSpaceDE w:val="0"/>
        <w:autoSpaceDN w:val="0"/>
        <w:adjustRightInd w:val="0"/>
        <w:jc w:val="both"/>
        <w:rPr>
          <w:rFonts w:asciiTheme="minorHAnsi" w:hAnsiTheme="minorHAnsi" w:cs="Arial"/>
          <w:color w:val="000000"/>
          <w:sz w:val="22"/>
          <w:szCs w:val="22"/>
        </w:rPr>
      </w:pPr>
    </w:p>
    <w:p w:rsidR="008952D3" w:rsidRPr="00BE3628" w:rsidRDefault="008952D3" w:rsidP="008952D3">
      <w:pPr>
        <w:autoSpaceDE w:val="0"/>
        <w:autoSpaceDN w:val="0"/>
        <w:adjustRightInd w:val="0"/>
        <w:jc w:val="both"/>
        <w:rPr>
          <w:rFonts w:asciiTheme="minorHAnsi" w:hAnsiTheme="minorHAnsi" w:cs="Arial"/>
          <w:color w:val="000000"/>
          <w:sz w:val="22"/>
          <w:szCs w:val="22"/>
        </w:rPr>
      </w:pPr>
      <w:r w:rsidRPr="00BE3628">
        <w:rPr>
          <w:rFonts w:asciiTheme="minorHAnsi" w:hAnsiTheme="minorHAnsi" w:cs="Arial"/>
          <w:color w:val="000000"/>
          <w:sz w:val="22"/>
          <w:szCs w:val="22"/>
        </w:rPr>
        <w:t xml:space="preserve">If further information is required on the above requirements please visit </w:t>
      </w:r>
      <w:r w:rsidRPr="00BE3628">
        <w:rPr>
          <w:rFonts w:asciiTheme="minorHAnsi" w:hAnsiTheme="minorHAnsi" w:cs="Arial"/>
          <w:color w:val="000000"/>
          <w:sz w:val="22"/>
          <w:szCs w:val="22"/>
          <w:u w:val="single"/>
        </w:rPr>
        <w:t>www.foodstandards.gov.au</w:t>
      </w:r>
      <w:r w:rsidRPr="00BE3628">
        <w:rPr>
          <w:rFonts w:asciiTheme="minorHAnsi" w:hAnsiTheme="minorHAnsi" w:cs="Arial"/>
          <w:color w:val="000000"/>
          <w:sz w:val="22"/>
          <w:szCs w:val="22"/>
        </w:rPr>
        <w:t xml:space="preserve"> or contact the Shire of Katanning’s Environmental Health Officer on phone (08) 9821 9999 or email</w:t>
      </w:r>
      <w:r w:rsidRPr="00BE3628">
        <w:rPr>
          <w:rFonts w:asciiTheme="minorHAnsi" w:hAnsiTheme="minorHAnsi" w:cs="Arial"/>
          <w:sz w:val="22"/>
          <w:szCs w:val="22"/>
        </w:rPr>
        <w:t xml:space="preserve"> </w:t>
      </w:r>
      <w:hyperlink r:id="rId10" w:history="1">
        <w:r w:rsidRPr="00BE3628">
          <w:rPr>
            <w:rStyle w:val="Hyperlink"/>
            <w:rFonts w:asciiTheme="minorHAnsi" w:hAnsiTheme="minorHAnsi" w:cs="Arial"/>
            <w:sz w:val="22"/>
            <w:szCs w:val="22"/>
          </w:rPr>
          <w:t>eho@katanning.wa.gov.au</w:t>
        </w:r>
      </w:hyperlink>
      <w:r w:rsidRPr="00BE3628">
        <w:rPr>
          <w:rFonts w:asciiTheme="minorHAnsi" w:hAnsiTheme="minorHAnsi" w:cs="Arial"/>
          <w:sz w:val="22"/>
          <w:szCs w:val="22"/>
        </w:rPr>
        <w:t xml:space="preserve"> </w:t>
      </w:r>
    </w:p>
    <w:p w:rsidR="008952D3" w:rsidRPr="00BE3628" w:rsidRDefault="008952D3" w:rsidP="008952D3">
      <w:pPr>
        <w:autoSpaceDE w:val="0"/>
        <w:autoSpaceDN w:val="0"/>
        <w:adjustRightInd w:val="0"/>
        <w:jc w:val="both"/>
        <w:rPr>
          <w:rFonts w:asciiTheme="minorHAnsi" w:hAnsiTheme="minorHAnsi" w:cs="Arial"/>
          <w:color w:val="000000"/>
          <w:sz w:val="22"/>
          <w:szCs w:val="22"/>
        </w:rPr>
      </w:pPr>
    </w:p>
    <w:p w:rsidR="008952D3" w:rsidRPr="00BE3628" w:rsidRDefault="008952D3" w:rsidP="008A4E9C">
      <w:pPr>
        <w:jc w:val="both"/>
        <w:rPr>
          <w:rFonts w:asciiTheme="minorHAnsi" w:hAnsiTheme="minorHAnsi" w:cs="Arial"/>
          <w:b/>
          <w:sz w:val="22"/>
          <w:szCs w:val="22"/>
          <w:u w:val="single"/>
          <w:lang w:eastAsia="en-AU"/>
        </w:rPr>
      </w:pPr>
    </w:p>
    <w:sectPr w:rsidR="008952D3" w:rsidRPr="00BE3628" w:rsidSect="002A597E">
      <w:footerReference w:type="default" r:id="rId11"/>
      <w:pgSz w:w="11906" w:h="16838"/>
      <w:pgMar w:top="568" w:right="991" w:bottom="0"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3DE" w:rsidRDefault="002B63DE" w:rsidP="00E77774">
      <w:r>
        <w:separator/>
      </w:r>
    </w:p>
  </w:endnote>
  <w:endnote w:type="continuationSeparator" w:id="0">
    <w:p w:rsidR="002B63DE" w:rsidRDefault="002B63DE" w:rsidP="00E777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17909"/>
      <w:docPartObj>
        <w:docPartGallery w:val="Page Numbers (Bottom of Page)"/>
        <w:docPartUnique/>
      </w:docPartObj>
    </w:sdtPr>
    <w:sdtEndPr>
      <w:rPr>
        <w:sz w:val="22"/>
        <w:szCs w:val="22"/>
      </w:rPr>
    </w:sdtEndPr>
    <w:sdtContent>
      <w:sdt>
        <w:sdtPr>
          <w:id w:val="565050523"/>
          <w:docPartObj>
            <w:docPartGallery w:val="Page Numbers (Top of Page)"/>
            <w:docPartUnique/>
          </w:docPartObj>
        </w:sdtPr>
        <w:sdtEndPr>
          <w:rPr>
            <w:sz w:val="22"/>
            <w:szCs w:val="22"/>
          </w:rPr>
        </w:sdtEndPr>
        <w:sdtContent>
          <w:p w:rsidR="00D0527C" w:rsidRPr="00C35CA9" w:rsidRDefault="00D0527C">
            <w:pPr>
              <w:pStyle w:val="Footer"/>
              <w:jc w:val="right"/>
              <w:rPr>
                <w:sz w:val="22"/>
                <w:szCs w:val="22"/>
              </w:rPr>
            </w:pPr>
            <w:r w:rsidRPr="00C35CA9">
              <w:rPr>
                <w:sz w:val="22"/>
                <w:szCs w:val="22"/>
              </w:rPr>
              <w:t xml:space="preserve">Page </w:t>
            </w:r>
            <w:r w:rsidR="00975DB1" w:rsidRPr="00C35CA9">
              <w:rPr>
                <w:b/>
                <w:sz w:val="22"/>
                <w:szCs w:val="22"/>
              </w:rPr>
              <w:fldChar w:fldCharType="begin"/>
            </w:r>
            <w:r w:rsidRPr="00C35CA9">
              <w:rPr>
                <w:b/>
                <w:sz w:val="22"/>
                <w:szCs w:val="22"/>
              </w:rPr>
              <w:instrText xml:space="preserve"> PAGE </w:instrText>
            </w:r>
            <w:r w:rsidR="00975DB1" w:rsidRPr="00C35CA9">
              <w:rPr>
                <w:b/>
                <w:sz w:val="22"/>
                <w:szCs w:val="22"/>
              </w:rPr>
              <w:fldChar w:fldCharType="separate"/>
            </w:r>
            <w:r w:rsidR="00961BAA">
              <w:rPr>
                <w:b/>
                <w:noProof/>
                <w:sz w:val="22"/>
                <w:szCs w:val="22"/>
              </w:rPr>
              <w:t>5</w:t>
            </w:r>
            <w:r w:rsidR="00975DB1" w:rsidRPr="00C35CA9">
              <w:rPr>
                <w:b/>
                <w:sz w:val="22"/>
                <w:szCs w:val="22"/>
              </w:rPr>
              <w:fldChar w:fldCharType="end"/>
            </w:r>
            <w:r w:rsidRPr="00C35CA9">
              <w:rPr>
                <w:sz w:val="22"/>
                <w:szCs w:val="22"/>
              </w:rPr>
              <w:t xml:space="preserve"> of </w:t>
            </w:r>
            <w:r w:rsidR="00975DB1" w:rsidRPr="00C35CA9">
              <w:rPr>
                <w:b/>
                <w:sz w:val="22"/>
                <w:szCs w:val="22"/>
              </w:rPr>
              <w:fldChar w:fldCharType="begin"/>
            </w:r>
            <w:r w:rsidRPr="00C35CA9">
              <w:rPr>
                <w:b/>
                <w:sz w:val="22"/>
                <w:szCs w:val="22"/>
              </w:rPr>
              <w:instrText xml:space="preserve"> NUMPAGES  </w:instrText>
            </w:r>
            <w:r w:rsidR="00975DB1" w:rsidRPr="00C35CA9">
              <w:rPr>
                <w:b/>
                <w:sz w:val="22"/>
                <w:szCs w:val="22"/>
              </w:rPr>
              <w:fldChar w:fldCharType="separate"/>
            </w:r>
            <w:r w:rsidR="00961BAA">
              <w:rPr>
                <w:b/>
                <w:noProof/>
                <w:sz w:val="22"/>
                <w:szCs w:val="22"/>
              </w:rPr>
              <w:t>5</w:t>
            </w:r>
            <w:r w:rsidR="00975DB1" w:rsidRPr="00C35CA9">
              <w:rPr>
                <w:b/>
                <w:sz w:val="22"/>
                <w:szCs w:val="22"/>
              </w:rPr>
              <w:fldChar w:fldCharType="end"/>
            </w:r>
          </w:p>
        </w:sdtContent>
      </w:sdt>
    </w:sdtContent>
  </w:sdt>
  <w:p w:rsidR="00D0527C" w:rsidRDefault="00D05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3DE" w:rsidRDefault="002B63DE" w:rsidP="00E77774">
      <w:r>
        <w:separator/>
      </w:r>
    </w:p>
  </w:footnote>
  <w:footnote w:type="continuationSeparator" w:id="0">
    <w:p w:rsidR="002B63DE" w:rsidRDefault="002B63DE" w:rsidP="00E77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3D2"/>
    <w:multiLevelType w:val="hybridMultilevel"/>
    <w:tmpl w:val="11985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1560DB"/>
    <w:multiLevelType w:val="hybridMultilevel"/>
    <w:tmpl w:val="C5D0471E"/>
    <w:lvl w:ilvl="0" w:tplc="0004E74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C57FBB"/>
    <w:multiLevelType w:val="hybridMultilevel"/>
    <w:tmpl w:val="EB48F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1A43FE"/>
    <w:multiLevelType w:val="hybridMultilevel"/>
    <w:tmpl w:val="5414E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DD18F0"/>
    <w:multiLevelType w:val="hybridMultilevel"/>
    <w:tmpl w:val="B1127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C841A3"/>
    <w:multiLevelType w:val="hybridMultilevel"/>
    <w:tmpl w:val="B0204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AB264B"/>
    <w:multiLevelType w:val="hybridMultilevel"/>
    <w:tmpl w:val="897C02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4B32E75"/>
    <w:multiLevelType w:val="hybridMultilevel"/>
    <w:tmpl w:val="D4206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EF035B"/>
    <w:multiLevelType w:val="hybridMultilevel"/>
    <w:tmpl w:val="DC984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A00795F"/>
    <w:multiLevelType w:val="hybridMultilevel"/>
    <w:tmpl w:val="37201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B781DDA"/>
    <w:multiLevelType w:val="hybridMultilevel"/>
    <w:tmpl w:val="C2607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0243AC"/>
    <w:multiLevelType w:val="hybridMultilevel"/>
    <w:tmpl w:val="C4265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422B54"/>
    <w:multiLevelType w:val="hybridMultilevel"/>
    <w:tmpl w:val="E8BE65B2"/>
    <w:lvl w:ilvl="0" w:tplc="0004E74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9"/>
  </w:num>
  <w:num w:numId="4">
    <w:abstractNumId w:val="3"/>
  </w:num>
  <w:num w:numId="5">
    <w:abstractNumId w:val="0"/>
  </w:num>
  <w:num w:numId="6">
    <w:abstractNumId w:val="11"/>
  </w:num>
  <w:num w:numId="7">
    <w:abstractNumId w:val="10"/>
  </w:num>
  <w:num w:numId="8">
    <w:abstractNumId w:val="7"/>
  </w:num>
  <w:num w:numId="9">
    <w:abstractNumId w:val="1"/>
  </w:num>
  <w:num w:numId="10">
    <w:abstractNumId w:val="2"/>
  </w:num>
  <w:num w:numId="11">
    <w:abstractNumId w:val="4"/>
  </w:num>
  <w:num w:numId="12">
    <w:abstractNumId w:val="12"/>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2B63DE"/>
    <w:rsid w:val="00003300"/>
    <w:rsid w:val="00007CE0"/>
    <w:rsid w:val="00035010"/>
    <w:rsid w:val="00036D70"/>
    <w:rsid w:val="0005536F"/>
    <w:rsid w:val="000838C3"/>
    <w:rsid w:val="00092941"/>
    <w:rsid w:val="000933E0"/>
    <w:rsid w:val="000C3A84"/>
    <w:rsid w:val="000C7300"/>
    <w:rsid w:val="000C7825"/>
    <w:rsid w:val="000D563E"/>
    <w:rsid w:val="000E093A"/>
    <w:rsid w:val="0010413C"/>
    <w:rsid w:val="00106216"/>
    <w:rsid w:val="001265AC"/>
    <w:rsid w:val="00166E03"/>
    <w:rsid w:val="00180B55"/>
    <w:rsid w:val="001832D2"/>
    <w:rsid w:val="001A52D0"/>
    <w:rsid w:val="001B6191"/>
    <w:rsid w:val="001E5FC7"/>
    <w:rsid w:val="001F61A9"/>
    <w:rsid w:val="0021382D"/>
    <w:rsid w:val="00226CA5"/>
    <w:rsid w:val="00227088"/>
    <w:rsid w:val="0022773D"/>
    <w:rsid w:val="00232273"/>
    <w:rsid w:val="002365DB"/>
    <w:rsid w:val="00237CC7"/>
    <w:rsid w:val="00240E91"/>
    <w:rsid w:val="002437B1"/>
    <w:rsid w:val="00250BEC"/>
    <w:rsid w:val="00261800"/>
    <w:rsid w:val="002777AA"/>
    <w:rsid w:val="00280CCE"/>
    <w:rsid w:val="00282D00"/>
    <w:rsid w:val="00290618"/>
    <w:rsid w:val="00290A6A"/>
    <w:rsid w:val="00295604"/>
    <w:rsid w:val="002A33B7"/>
    <w:rsid w:val="002A597E"/>
    <w:rsid w:val="002A7935"/>
    <w:rsid w:val="002B63DE"/>
    <w:rsid w:val="002D4E7C"/>
    <w:rsid w:val="002F1570"/>
    <w:rsid w:val="002F6234"/>
    <w:rsid w:val="003074F9"/>
    <w:rsid w:val="003130DA"/>
    <w:rsid w:val="0032116C"/>
    <w:rsid w:val="00344F1F"/>
    <w:rsid w:val="00351ED4"/>
    <w:rsid w:val="00352413"/>
    <w:rsid w:val="00361860"/>
    <w:rsid w:val="003656EA"/>
    <w:rsid w:val="00370DA5"/>
    <w:rsid w:val="0037630B"/>
    <w:rsid w:val="00377D43"/>
    <w:rsid w:val="0038460D"/>
    <w:rsid w:val="003955AA"/>
    <w:rsid w:val="003A32A8"/>
    <w:rsid w:val="003B5F1F"/>
    <w:rsid w:val="003B680D"/>
    <w:rsid w:val="003C642C"/>
    <w:rsid w:val="003F7336"/>
    <w:rsid w:val="00401C06"/>
    <w:rsid w:val="00414F99"/>
    <w:rsid w:val="00416F10"/>
    <w:rsid w:val="00420175"/>
    <w:rsid w:val="00423E26"/>
    <w:rsid w:val="004275A4"/>
    <w:rsid w:val="00431239"/>
    <w:rsid w:val="00442397"/>
    <w:rsid w:val="0044567B"/>
    <w:rsid w:val="004505BE"/>
    <w:rsid w:val="00453ADA"/>
    <w:rsid w:val="00456492"/>
    <w:rsid w:val="00457D45"/>
    <w:rsid w:val="00463D7C"/>
    <w:rsid w:val="004B1C6C"/>
    <w:rsid w:val="004D0910"/>
    <w:rsid w:val="004D1F10"/>
    <w:rsid w:val="004D4F89"/>
    <w:rsid w:val="004E07FB"/>
    <w:rsid w:val="004F1B61"/>
    <w:rsid w:val="004F6DCB"/>
    <w:rsid w:val="004F7B2F"/>
    <w:rsid w:val="00506D90"/>
    <w:rsid w:val="005112AC"/>
    <w:rsid w:val="00524B33"/>
    <w:rsid w:val="0055533C"/>
    <w:rsid w:val="00566323"/>
    <w:rsid w:val="00567878"/>
    <w:rsid w:val="00573A22"/>
    <w:rsid w:val="00582A00"/>
    <w:rsid w:val="00587756"/>
    <w:rsid w:val="00597F06"/>
    <w:rsid w:val="005A352D"/>
    <w:rsid w:val="005B303A"/>
    <w:rsid w:val="005B5C0D"/>
    <w:rsid w:val="005C73D7"/>
    <w:rsid w:val="005D14D5"/>
    <w:rsid w:val="005E1754"/>
    <w:rsid w:val="005E3508"/>
    <w:rsid w:val="0060592C"/>
    <w:rsid w:val="00623F47"/>
    <w:rsid w:val="00644F5D"/>
    <w:rsid w:val="00660079"/>
    <w:rsid w:val="00670189"/>
    <w:rsid w:val="00670982"/>
    <w:rsid w:val="00670D48"/>
    <w:rsid w:val="0067261C"/>
    <w:rsid w:val="00675B3B"/>
    <w:rsid w:val="00675BAB"/>
    <w:rsid w:val="00685036"/>
    <w:rsid w:val="00686C20"/>
    <w:rsid w:val="00690B39"/>
    <w:rsid w:val="006931C8"/>
    <w:rsid w:val="006A28D5"/>
    <w:rsid w:val="006B0445"/>
    <w:rsid w:val="006D0C66"/>
    <w:rsid w:val="006D1A48"/>
    <w:rsid w:val="006D4F58"/>
    <w:rsid w:val="006E37B0"/>
    <w:rsid w:val="006E7A66"/>
    <w:rsid w:val="006F5057"/>
    <w:rsid w:val="00702549"/>
    <w:rsid w:val="00706191"/>
    <w:rsid w:val="0071558B"/>
    <w:rsid w:val="007340CC"/>
    <w:rsid w:val="007407C7"/>
    <w:rsid w:val="00742DC5"/>
    <w:rsid w:val="007706E9"/>
    <w:rsid w:val="00774CEA"/>
    <w:rsid w:val="00776BE0"/>
    <w:rsid w:val="00797D1F"/>
    <w:rsid w:val="007A4860"/>
    <w:rsid w:val="007B1EF3"/>
    <w:rsid w:val="007B31CE"/>
    <w:rsid w:val="007C32C9"/>
    <w:rsid w:val="007D13F5"/>
    <w:rsid w:val="007D4E09"/>
    <w:rsid w:val="007E5494"/>
    <w:rsid w:val="007F24D5"/>
    <w:rsid w:val="007F3129"/>
    <w:rsid w:val="007F4C98"/>
    <w:rsid w:val="007F4D19"/>
    <w:rsid w:val="008009BC"/>
    <w:rsid w:val="008063A1"/>
    <w:rsid w:val="00807409"/>
    <w:rsid w:val="008420C5"/>
    <w:rsid w:val="008513E7"/>
    <w:rsid w:val="00857269"/>
    <w:rsid w:val="0086587B"/>
    <w:rsid w:val="008712FF"/>
    <w:rsid w:val="008735F9"/>
    <w:rsid w:val="0088058B"/>
    <w:rsid w:val="00884F37"/>
    <w:rsid w:val="00893A29"/>
    <w:rsid w:val="008952D3"/>
    <w:rsid w:val="00895547"/>
    <w:rsid w:val="008A0E56"/>
    <w:rsid w:val="008A35D8"/>
    <w:rsid w:val="008A4E9C"/>
    <w:rsid w:val="008A5A8B"/>
    <w:rsid w:val="008A70A1"/>
    <w:rsid w:val="008B4592"/>
    <w:rsid w:val="008C5B97"/>
    <w:rsid w:val="008D0024"/>
    <w:rsid w:val="008D0A18"/>
    <w:rsid w:val="008E20C3"/>
    <w:rsid w:val="008F0A95"/>
    <w:rsid w:val="008F0F48"/>
    <w:rsid w:val="008F275F"/>
    <w:rsid w:val="00900706"/>
    <w:rsid w:val="009050C4"/>
    <w:rsid w:val="00932069"/>
    <w:rsid w:val="00945DC1"/>
    <w:rsid w:val="0094727C"/>
    <w:rsid w:val="009507D2"/>
    <w:rsid w:val="009510E8"/>
    <w:rsid w:val="00961990"/>
    <w:rsid w:val="00961BAA"/>
    <w:rsid w:val="00961F20"/>
    <w:rsid w:val="0096209F"/>
    <w:rsid w:val="009635F3"/>
    <w:rsid w:val="00972A7B"/>
    <w:rsid w:val="00975DB1"/>
    <w:rsid w:val="009A5196"/>
    <w:rsid w:val="009B1615"/>
    <w:rsid w:val="009B5D72"/>
    <w:rsid w:val="009D46E6"/>
    <w:rsid w:val="009F0BD9"/>
    <w:rsid w:val="00A07785"/>
    <w:rsid w:val="00A11235"/>
    <w:rsid w:val="00A177C0"/>
    <w:rsid w:val="00A2258C"/>
    <w:rsid w:val="00A466E5"/>
    <w:rsid w:val="00A575A7"/>
    <w:rsid w:val="00A711BC"/>
    <w:rsid w:val="00A843DB"/>
    <w:rsid w:val="00A9177B"/>
    <w:rsid w:val="00A92785"/>
    <w:rsid w:val="00A94F40"/>
    <w:rsid w:val="00AA6F42"/>
    <w:rsid w:val="00AA746F"/>
    <w:rsid w:val="00AA7FF4"/>
    <w:rsid w:val="00AB21C7"/>
    <w:rsid w:val="00AB35A5"/>
    <w:rsid w:val="00AB5890"/>
    <w:rsid w:val="00AC0827"/>
    <w:rsid w:val="00AC532E"/>
    <w:rsid w:val="00AC6A9E"/>
    <w:rsid w:val="00AD5A99"/>
    <w:rsid w:val="00AE16B3"/>
    <w:rsid w:val="00AE3DCB"/>
    <w:rsid w:val="00B13C87"/>
    <w:rsid w:val="00B21B57"/>
    <w:rsid w:val="00B379DA"/>
    <w:rsid w:val="00B41403"/>
    <w:rsid w:val="00B42B8D"/>
    <w:rsid w:val="00B47308"/>
    <w:rsid w:val="00B57925"/>
    <w:rsid w:val="00B753B5"/>
    <w:rsid w:val="00B75AD0"/>
    <w:rsid w:val="00B838F1"/>
    <w:rsid w:val="00B86BF5"/>
    <w:rsid w:val="00BA0902"/>
    <w:rsid w:val="00BA214D"/>
    <w:rsid w:val="00BC06A2"/>
    <w:rsid w:val="00BE3628"/>
    <w:rsid w:val="00BE433B"/>
    <w:rsid w:val="00BF7D30"/>
    <w:rsid w:val="00C16839"/>
    <w:rsid w:val="00C2272C"/>
    <w:rsid w:val="00C22C9E"/>
    <w:rsid w:val="00C35CA9"/>
    <w:rsid w:val="00C63B5D"/>
    <w:rsid w:val="00C66C59"/>
    <w:rsid w:val="00C7183F"/>
    <w:rsid w:val="00C76D2D"/>
    <w:rsid w:val="00C84B9D"/>
    <w:rsid w:val="00C84F5E"/>
    <w:rsid w:val="00C85B9D"/>
    <w:rsid w:val="00CA11E3"/>
    <w:rsid w:val="00CA400A"/>
    <w:rsid w:val="00CA5ECC"/>
    <w:rsid w:val="00CB2513"/>
    <w:rsid w:val="00CD10E7"/>
    <w:rsid w:val="00CD2C78"/>
    <w:rsid w:val="00CD76A1"/>
    <w:rsid w:val="00CF3BDD"/>
    <w:rsid w:val="00D0527C"/>
    <w:rsid w:val="00D33FED"/>
    <w:rsid w:val="00D40ABE"/>
    <w:rsid w:val="00D42EEC"/>
    <w:rsid w:val="00D44D4D"/>
    <w:rsid w:val="00D5010F"/>
    <w:rsid w:val="00D579B8"/>
    <w:rsid w:val="00D73E92"/>
    <w:rsid w:val="00D81D5E"/>
    <w:rsid w:val="00D93E61"/>
    <w:rsid w:val="00DB45F9"/>
    <w:rsid w:val="00DB6B7E"/>
    <w:rsid w:val="00DE0211"/>
    <w:rsid w:val="00DE03E8"/>
    <w:rsid w:val="00DE230F"/>
    <w:rsid w:val="00DE2EB2"/>
    <w:rsid w:val="00DF3AF7"/>
    <w:rsid w:val="00E04DE7"/>
    <w:rsid w:val="00E061F8"/>
    <w:rsid w:val="00E11ECC"/>
    <w:rsid w:val="00E131B5"/>
    <w:rsid w:val="00E24272"/>
    <w:rsid w:val="00E242C5"/>
    <w:rsid w:val="00E27E1B"/>
    <w:rsid w:val="00E366A2"/>
    <w:rsid w:val="00E5343C"/>
    <w:rsid w:val="00E56D26"/>
    <w:rsid w:val="00E77774"/>
    <w:rsid w:val="00E81FA4"/>
    <w:rsid w:val="00E94E7E"/>
    <w:rsid w:val="00EB6911"/>
    <w:rsid w:val="00ED4B5B"/>
    <w:rsid w:val="00EE0AE3"/>
    <w:rsid w:val="00EF4500"/>
    <w:rsid w:val="00F00DDA"/>
    <w:rsid w:val="00F0150E"/>
    <w:rsid w:val="00F13496"/>
    <w:rsid w:val="00F22949"/>
    <w:rsid w:val="00F30C89"/>
    <w:rsid w:val="00F4250F"/>
    <w:rsid w:val="00F529D8"/>
    <w:rsid w:val="00F537EF"/>
    <w:rsid w:val="00F63CC2"/>
    <w:rsid w:val="00F739E0"/>
    <w:rsid w:val="00F85917"/>
    <w:rsid w:val="00F85997"/>
    <w:rsid w:val="00FA2411"/>
    <w:rsid w:val="00FD6F33"/>
    <w:rsid w:val="00FE2C11"/>
    <w:rsid w:val="00FE359E"/>
    <w:rsid w:val="00FF619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6F"/>
    <w:rPr>
      <w:rFonts w:ascii="Arial" w:hAnsi="Arial"/>
      <w:sz w:val="24"/>
      <w:szCs w:val="24"/>
      <w:lang w:eastAsia="en-US"/>
    </w:rPr>
  </w:style>
  <w:style w:type="paragraph" w:styleId="Heading1">
    <w:name w:val="heading 1"/>
    <w:basedOn w:val="Normal"/>
    <w:next w:val="Normal"/>
    <w:link w:val="Heading1Char"/>
    <w:qFormat/>
    <w:rsid w:val="003955AA"/>
    <w:pPr>
      <w:keepNext/>
      <w:jc w:val="both"/>
      <w:outlineLvl w:val="0"/>
    </w:pPr>
    <w:rPr>
      <w:b/>
      <w:bCs/>
      <w:sz w:val="22"/>
    </w:rPr>
  </w:style>
  <w:style w:type="paragraph" w:styleId="Heading2">
    <w:name w:val="heading 2"/>
    <w:basedOn w:val="Normal"/>
    <w:next w:val="Normal"/>
    <w:link w:val="Heading2Char"/>
    <w:uiPriority w:val="9"/>
    <w:semiHidden/>
    <w:unhideWhenUsed/>
    <w:qFormat/>
    <w:rsid w:val="004D1F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94F40"/>
    <w:pPr>
      <w:keepNext/>
      <w:spacing w:before="240" w:after="60"/>
      <w:outlineLvl w:val="2"/>
    </w:pPr>
    <w:rPr>
      <w:rFonts w:cs="Arial"/>
      <w:b/>
      <w:bCs/>
      <w:sz w:val="26"/>
      <w:szCs w:val="26"/>
    </w:rPr>
  </w:style>
  <w:style w:type="paragraph" w:styleId="Heading5">
    <w:name w:val="heading 5"/>
    <w:basedOn w:val="Normal"/>
    <w:next w:val="Normal"/>
    <w:link w:val="Heading5Char"/>
    <w:qFormat/>
    <w:rsid w:val="00A94F40"/>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536F"/>
    <w:pPr>
      <w:tabs>
        <w:tab w:val="center" w:pos="4153"/>
        <w:tab w:val="right" w:pos="8306"/>
      </w:tabs>
    </w:pPr>
  </w:style>
  <w:style w:type="paragraph" w:styleId="Footer">
    <w:name w:val="footer"/>
    <w:basedOn w:val="Normal"/>
    <w:link w:val="FooterChar"/>
    <w:uiPriority w:val="99"/>
    <w:rsid w:val="0005536F"/>
    <w:pPr>
      <w:tabs>
        <w:tab w:val="center" w:pos="4153"/>
        <w:tab w:val="right" w:pos="8306"/>
      </w:tabs>
    </w:pPr>
  </w:style>
  <w:style w:type="character" w:styleId="Hyperlink">
    <w:name w:val="Hyperlink"/>
    <w:uiPriority w:val="99"/>
    <w:rsid w:val="00370DA5"/>
    <w:rPr>
      <w:color w:val="0000FF"/>
      <w:u w:val="single"/>
    </w:rPr>
  </w:style>
  <w:style w:type="table" w:styleId="TableGrid">
    <w:name w:val="Table Grid"/>
    <w:basedOn w:val="TableNormal"/>
    <w:uiPriority w:val="59"/>
    <w:rsid w:val="007F2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955AA"/>
    <w:rPr>
      <w:rFonts w:ascii="Arial" w:hAnsi="Arial"/>
      <w:b/>
      <w:bCs/>
      <w:sz w:val="22"/>
      <w:szCs w:val="24"/>
      <w:lang w:eastAsia="en-US"/>
    </w:rPr>
  </w:style>
  <w:style w:type="paragraph" w:styleId="BodyText">
    <w:name w:val="Body Text"/>
    <w:basedOn w:val="Normal"/>
    <w:link w:val="BodyTextChar"/>
    <w:semiHidden/>
    <w:rsid w:val="00D42EEC"/>
    <w:pPr>
      <w:jc w:val="both"/>
    </w:pPr>
    <w:rPr>
      <w:sz w:val="22"/>
    </w:rPr>
  </w:style>
  <w:style w:type="character" w:customStyle="1" w:styleId="BodyTextChar">
    <w:name w:val="Body Text Char"/>
    <w:basedOn w:val="DefaultParagraphFont"/>
    <w:link w:val="BodyText"/>
    <w:semiHidden/>
    <w:rsid w:val="00D42EEC"/>
    <w:rPr>
      <w:rFonts w:ascii="Arial" w:hAnsi="Arial"/>
      <w:sz w:val="22"/>
      <w:szCs w:val="24"/>
      <w:lang w:eastAsia="en-US"/>
    </w:rPr>
  </w:style>
  <w:style w:type="paragraph" w:styleId="ListParagraph">
    <w:name w:val="List Paragraph"/>
    <w:basedOn w:val="Normal"/>
    <w:uiPriority w:val="34"/>
    <w:qFormat/>
    <w:rsid w:val="00A94F40"/>
    <w:pPr>
      <w:ind w:left="720"/>
      <w:contextualSpacing/>
    </w:pPr>
  </w:style>
  <w:style w:type="character" w:customStyle="1" w:styleId="Heading3Char">
    <w:name w:val="Heading 3 Char"/>
    <w:basedOn w:val="DefaultParagraphFont"/>
    <w:link w:val="Heading3"/>
    <w:rsid w:val="00A94F40"/>
    <w:rPr>
      <w:rFonts w:ascii="Arial" w:hAnsi="Arial" w:cs="Arial"/>
      <w:b/>
      <w:bCs/>
      <w:sz w:val="26"/>
      <w:szCs w:val="26"/>
      <w:lang w:eastAsia="en-US"/>
    </w:rPr>
  </w:style>
  <w:style w:type="character" w:customStyle="1" w:styleId="Heading5Char">
    <w:name w:val="Heading 5 Char"/>
    <w:basedOn w:val="DefaultParagraphFont"/>
    <w:link w:val="Heading5"/>
    <w:rsid w:val="00A94F40"/>
    <w:rPr>
      <w:b/>
      <w:bCs/>
      <w:i/>
      <w:iCs/>
      <w:sz w:val="26"/>
      <w:szCs w:val="26"/>
      <w:lang w:eastAsia="en-US"/>
    </w:rPr>
  </w:style>
  <w:style w:type="character" w:customStyle="1" w:styleId="FooterChar">
    <w:name w:val="Footer Char"/>
    <w:basedOn w:val="DefaultParagraphFont"/>
    <w:link w:val="Footer"/>
    <w:uiPriority w:val="99"/>
    <w:rsid w:val="00AE16B3"/>
    <w:rPr>
      <w:rFonts w:ascii="Arial" w:hAnsi="Arial"/>
      <w:sz w:val="24"/>
      <w:szCs w:val="24"/>
      <w:lang w:eastAsia="en-US"/>
    </w:rPr>
  </w:style>
  <w:style w:type="paragraph" w:styleId="BalloonText">
    <w:name w:val="Balloon Text"/>
    <w:basedOn w:val="Normal"/>
    <w:link w:val="BalloonTextChar"/>
    <w:uiPriority w:val="99"/>
    <w:semiHidden/>
    <w:unhideWhenUsed/>
    <w:rsid w:val="00B75AD0"/>
    <w:rPr>
      <w:rFonts w:ascii="Tahoma" w:hAnsi="Tahoma" w:cs="Tahoma"/>
      <w:sz w:val="16"/>
      <w:szCs w:val="16"/>
    </w:rPr>
  </w:style>
  <w:style w:type="character" w:customStyle="1" w:styleId="BalloonTextChar">
    <w:name w:val="Balloon Text Char"/>
    <w:basedOn w:val="DefaultParagraphFont"/>
    <w:link w:val="BalloonText"/>
    <w:uiPriority w:val="99"/>
    <w:semiHidden/>
    <w:rsid w:val="00B75AD0"/>
    <w:rPr>
      <w:rFonts w:ascii="Tahoma" w:hAnsi="Tahoma" w:cs="Tahoma"/>
      <w:sz w:val="16"/>
      <w:szCs w:val="16"/>
      <w:lang w:eastAsia="en-US"/>
    </w:rPr>
  </w:style>
  <w:style w:type="character" w:customStyle="1" w:styleId="Heading2Char">
    <w:name w:val="Heading 2 Char"/>
    <w:basedOn w:val="DefaultParagraphFont"/>
    <w:link w:val="Heading2"/>
    <w:uiPriority w:val="9"/>
    <w:semiHidden/>
    <w:rsid w:val="004D1F10"/>
    <w:rPr>
      <w:rFonts w:asciiTheme="majorHAnsi" w:eastAsiaTheme="majorEastAsia" w:hAnsiTheme="majorHAnsi" w:cstheme="majorBidi"/>
      <w:b/>
      <w:bCs/>
      <w:color w:val="4F81BD" w:themeColor="accent1"/>
      <w:sz w:val="26"/>
      <w:szCs w:val="26"/>
      <w:lang w:eastAsia="en-US"/>
    </w:rPr>
  </w:style>
  <w:style w:type="paragraph" w:styleId="BodyTextIndent">
    <w:name w:val="Body Text Indent"/>
    <w:basedOn w:val="Normal"/>
    <w:link w:val="BodyTextIndentChar"/>
    <w:rsid w:val="004D1F10"/>
    <w:pPr>
      <w:spacing w:after="120"/>
      <w:ind w:left="283"/>
    </w:pPr>
    <w:rPr>
      <w:rFonts w:ascii="Times New Roman" w:hAnsi="Times New Roman"/>
      <w:lang w:eastAsia="en-AU"/>
    </w:rPr>
  </w:style>
  <w:style w:type="character" w:customStyle="1" w:styleId="BodyTextIndentChar">
    <w:name w:val="Body Text Indent Char"/>
    <w:basedOn w:val="DefaultParagraphFont"/>
    <w:link w:val="BodyTextIndent"/>
    <w:rsid w:val="004D1F1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ho@katanning.wa.gov.au"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dministration\Templates%20and%20Forms\Front%20Counter\Temporary%20Food%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5EE52-2BD4-481B-89B0-764E1625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Temporary Food Application</Template>
  <TotalTime>0</TotalTime>
  <Pages>5</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Dear Alan,</vt:lpstr>
    </vt:vector>
  </TitlesOfParts>
  <Company>Shire of Katanning</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Alan,</dc:title>
  <dc:creator>publicrelations</dc:creator>
  <cp:lastModifiedBy>publicrelations</cp:lastModifiedBy>
  <cp:revision>1</cp:revision>
  <cp:lastPrinted>2015-08-19T08:14:00Z</cp:lastPrinted>
  <dcterms:created xsi:type="dcterms:W3CDTF">2016-08-29T05:58:00Z</dcterms:created>
  <dcterms:modified xsi:type="dcterms:W3CDTF">2016-08-29T05:58:00Z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